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F3F1" w14:textId="17DE9689" w:rsidR="008B066E" w:rsidRPr="004A35D0" w:rsidRDefault="008B066E" w:rsidP="008B066E">
      <w:pPr>
        <w:pStyle w:val="CRCoverPage"/>
        <w:tabs>
          <w:tab w:val="right" w:pos="9639"/>
          <w:tab w:val="right" w:pos="13323"/>
        </w:tabs>
        <w:spacing w:after="0"/>
        <w:rPr>
          <w:rFonts w:cs="Arial"/>
          <w:b/>
          <w:sz w:val="24"/>
          <w:szCs w:val="24"/>
        </w:rPr>
      </w:pPr>
      <w:r w:rsidRPr="004A35D0">
        <w:rPr>
          <w:rFonts w:cs="Arial"/>
          <w:b/>
          <w:sz w:val="24"/>
          <w:szCs w:val="24"/>
        </w:rPr>
        <w:t>3GPP TSG-RAN WG3 #1</w:t>
      </w:r>
      <w:r>
        <w:rPr>
          <w:rFonts w:cs="Arial"/>
          <w:b/>
          <w:sz w:val="24"/>
          <w:szCs w:val="24"/>
        </w:rPr>
        <w:t>1</w:t>
      </w:r>
      <w:r w:rsidR="00300060">
        <w:rPr>
          <w:rFonts w:cs="Arial"/>
          <w:b/>
          <w:sz w:val="24"/>
          <w:szCs w:val="24"/>
        </w:rPr>
        <w:t>3</w:t>
      </w:r>
      <w:r w:rsidRPr="004A35D0">
        <w:rPr>
          <w:rFonts w:cs="Arial"/>
          <w:b/>
          <w:sz w:val="24"/>
          <w:szCs w:val="24"/>
        </w:rPr>
        <w:t>-</w:t>
      </w:r>
      <w:r>
        <w:rPr>
          <w:rFonts w:cs="Arial"/>
          <w:b/>
          <w:sz w:val="24"/>
          <w:szCs w:val="24"/>
        </w:rPr>
        <w:t>e</w:t>
      </w:r>
      <w:r w:rsidRPr="004A35D0">
        <w:rPr>
          <w:rFonts w:cs="Arial"/>
          <w:b/>
          <w:sz w:val="24"/>
          <w:szCs w:val="24"/>
        </w:rPr>
        <w:tab/>
      </w:r>
      <w:r w:rsidRPr="0019417C">
        <w:rPr>
          <w:rFonts w:cs="Arial"/>
          <w:b/>
          <w:sz w:val="24"/>
          <w:szCs w:val="24"/>
        </w:rPr>
        <w:t>R3-</w:t>
      </w:r>
      <w:r w:rsidR="00D1002E">
        <w:rPr>
          <w:rFonts w:cs="Arial"/>
          <w:b/>
          <w:sz w:val="24"/>
          <w:szCs w:val="24"/>
        </w:rPr>
        <w:t>2</w:t>
      </w:r>
      <w:r w:rsidR="00DF03E3" w:rsidRPr="00DF03E3">
        <w:rPr>
          <w:rFonts w:cs="Arial" w:hint="eastAsia"/>
          <w:b/>
          <w:sz w:val="24"/>
          <w:szCs w:val="24"/>
        </w:rPr>
        <w:t>14</w:t>
      </w:r>
      <w:r w:rsidR="00A320C6" w:rsidRPr="00A320C6">
        <w:rPr>
          <w:rFonts w:cs="Arial" w:hint="eastAsia"/>
          <w:b/>
          <w:sz w:val="24"/>
          <w:szCs w:val="24"/>
        </w:rPr>
        <w:t>0</w:t>
      </w:r>
      <w:r w:rsidR="00DF03E3" w:rsidRPr="00DF03E3">
        <w:rPr>
          <w:rFonts w:cs="Arial" w:hint="eastAsia"/>
          <w:b/>
          <w:sz w:val="24"/>
          <w:szCs w:val="24"/>
        </w:rPr>
        <w:t>94</w:t>
      </w:r>
    </w:p>
    <w:p w14:paraId="32EC3181" w14:textId="023C6073" w:rsidR="008B066E" w:rsidRDefault="00300060" w:rsidP="008B066E">
      <w:pPr>
        <w:pStyle w:val="CRCoverPage"/>
        <w:tabs>
          <w:tab w:val="right" w:pos="9639"/>
          <w:tab w:val="right" w:pos="13323"/>
        </w:tabs>
        <w:spacing w:after="0"/>
        <w:rPr>
          <w:rFonts w:cs="Arial"/>
          <w:b/>
          <w:sz w:val="24"/>
          <w:szCs w:val="24"/>
        </w:rPr>
      </w:pPr>
      <w:r>
        <w:rPr>
          <w:rFonts w:cs="Arial"/>
          <w:b/>
          <w:sz w:val="24"/>
          <w:szCs w:val="24"/>
        </w:rPr>
        <w:t>Aug</w:t>
      </w:r>
      <w:r w:rsidR="008B066E">
        <w:rPr>
          <w:rFonts w:cs="Arial"/>
          <w:b/>
          <w:sz w:val="24"/>
          <w:szCs w:val="24"/>
        </w:rPr>
        <w:t xml:space="preserve"> </w:t>
      </w:r>
      <w:r w:rsidR="00356AAC">
        <w:rPr>
          <w:rFonts w:cs="Arial"/>
          <w:b/>
          <w:sz w:val="24"/>
          <w:szCs w:val="24"/>
        </w:rPr>
        <w:t>1</w:t>
      </w:r>
      <w:r>
        <w:rPr>
          <w:rFonts w:cs="Arial"/>
          <w:b/>
          <w:sz w:val="24"/>
          <w:szCs w:val="24"/>
        </w:rPr>
        <w:t>6</w:t>
      </w:r>
      <w:r w:rsidR="006551F9">
        <w:rPr>
          <w:rFonts w:cs="Arial"/>
          <w:b/>
          <w:sz w:val="24"/>
          <w:szCs w:val="24"/>
          <w:vertAlign w:val="superscript"/>
        </w:rPr>
        <w:t>th</w:t>
      </w:r>
      <w:r w:rsidR="008B066E">
        <w:rPr>
          <w:rFonts w:cs="Arial"/>
          <w:b/>
          <w:sz w:val="24"/>
          <w:szCs w:val="24"/>
        </w:rPr>
        <w:t xml:space="preserve"> – </w:t>
      </w:r>
      <w:r>
        <w:rPr>
          <w:rFonts w:cs="Arial"/>
          <w:b/>
          <w:sz w:val="24"/>
          <w:szCs w:val="24"/>
        </w:rPr>
        <w:t>Aug</w:t>
      </w:r>
      <w:r w:rsidR="00622BD0">
        <w:rPr>
          <w:rFonts w:asciiTheme="minorEastAsia" w:eastAsiaTheme="minorEastAsia" w:hAnsiTheme="minorEastAsia" w:cs="Arial"/>
          <w:b/>
          <w:sz w:val="24"/>
          <w:szCs w:val="24"/>
          <w:lang w:eastAsia="zh-CN"/>
        </w:rPr>
        <w:t xml:space="preserve"> </w:t>
      </w:r>
      <w:r w:rsidR="00356AAC">
        <w:rPr>
          <w:rFonts w:cs="Arial"/>
          <w:b/>
          <w:sz w:val="24"/>
          <w:szCs w:val="24"/>
        </w:rPr>
        <w:t>2</w:t>
      </w:r>
      <w:r>
        <w:rPr>
          <w:rFonts w:cs="Arial"/>
          <w:b/>
          <w:sz w:val="24"/>
          <w:szCs w:val="24"/>
        </w:rPr>
        <w:t>6</w:t>
      </w:r>
      <w:r w:rsidR="006551F9">
        <w:rPr>
          <w:rFonts w:cs="Arial"/>
          <w:b/>
          <w:sz w:val="24"/>
          <w:szCs w:val="24"/>
          <w:vertAlign w:val="superscript"/>
        </w:rPr>
        <w:t>th</w:t>
      </w:r>
      <w:r w:rsidR="008B066E">
        <w:rPr>
          <w:rFonts w:cs="Arial"/>
          <w:b/>
          <w:sz w:val="24"/>
          <w:szCs w:val="24"/>
        </w:rPr>
        <w:t>,</w:t>
      </w:r>
      <w:r w:rsidR="008B066E" w:rsidRPr="004A35D0">
        <w:rPr>
          <w:rFonts w:cs="Arial"/>
          <w:b/>
          <w:sz w:val="24"/>
          <w:szCs w:val="24"/>
        </w:rPr>
        <w:t xml:space="preserve"> 202</w:t>
      </w:r>
      <w:r w:rsidR="004F5687">
        <w:rPr>
          <w:rFonts w:cs="Arial"/>
          <w:b/>
          <w:sz w:val="24"/>
          <w:szCs w:val="24"/>
        </w:rPr>
        <w:t>1</w:t>
      </w:r>
      <w:r w:rsidR="008B066E">
        <w:rPr>
          <w:rFonts w:cs="Arial"/>
          <w:b/>
          <w:sz w:val="24"/>
          <w:szCs w:val="24"/>
        </w:rPr>
        <w:t xml:space="preserve"> e</w:t>
      </w:r>
      <w:r w:rsidR="008B066E" w:rsidRPr="00FD07BB">
        <w:rPr>
          <w:rFonts w:cs="Arial"/>
          <w:b/>
          <w:sz w:val="24"/>
          <w:szCs w:val="24"/>
        </w:rPr>
        <w:t>-Meeting</w:t>
      </w:r>
    </w:p>
    <w:p w14:paraId="78A192E5" w14:textId="77777777" w:rsidR="008B066E" w:rsidRDefault="008B066E" w:rsidP="008B066E">
      <w:pPr>
        <w:pStyle w:val="CRCoverPage"/>
        <w:tabs>
          <w:tab w:val="right" w:pos="9639"/>
          <w:tab w:val="right" w:pos="13323"/>
        </w:tabs>
        <w:spacing w:after="0"/>
        <w:rPr>
          <w:rFonts w:cs="Arial"/>
          <w:b/>
          <w:sz w:val="24"/>
          <w:szCs w:val="24"/>
        </w:rPr>
      </w:pPr>
    </w:p>
    <w:p w14:paraId="0C3331B4" w14:textId="66C6A610" w:rsidR="008B066E" w:rsidRPr="008B066E" w:rsidRDefault="008B066E" w:rsidP="008B066E">
      <w:pPr>
        <w:ind w:left="1985" w:hanging="1985"/>
        <w:rPr>
          <w:rFonts w:cs="Arial"/>
          <w:b/>
          <w:bCs/>
          <w:sz w:val="24"/>
          <w:lang w:eastAsia="zh-CN"/>
        </w:rPr>
      </w:pPr>
      <w:r w:rsidRPr="00727D3A">
        <w:rPr>
          <w:rFonts w:cs="Arial"/>
          <w:b/>
          <w:bCs/>
          <w:sz w:val="24"/>
        </w:rPr>
        <w:t>Title:</w:t>
      </w:r>
      <w:r w:rsidRPr="00727D3A">
        <w:rPr>
          <w:rFonts w:cs="Arial"/>
          <w:b/>
          <w:bCs/>
          <w:sz w:val="24"/>
        </w:rPr>
        <w:tab/>
      </w:r>
      <w:r w:rsidR="00D97267" w:rsidRPr="00D97267">
        <w:rPr>
          <w:rFonts w:cs="Arial"/>
          <w:sz w:val="24"/>
        </w:rPr>
        <w:t xml:space="preserve">Discussion on </w:t>
      </w:r>
      <w:r w:rsidR="00D97267">
        <w:rPr>
          <w:rFonts w:cs="Arial"/>
          <w:sz w:val="24"/>
          <w:lang w:eastAsia="zh-CN"/>
        </w:rPr>
        <w:t>d</w:t>
      </w:r>
      <w:r w:rsidR="00675E36" w:rsidRPr="00675E36">
        <w:rPr>
          <w:rFonts w:cs="Arial"/>
          <w:sz w:val="24"/>
          <w:lang w:eastAsia="zh-CN"/>
        </w:rPr>
        <w:t xml:space="preserve">ynamic </w:t>
      </w:r>
      <w:r w:rsidR="00D97267">
        <w:rPr>
          <w:rFonts w:cs="Arial"/>
          <w:sz w:val="24"/>
          <w:lang w:eastAsia="zh-CN"/>
        </w:rPr>
        <w:t>c</w:t>
      </w:r>
      <w:r w:rsidR="00675E36" w:rsidRPr="00675E36">
        <w:rPr>
          <w:rFonts w:cs="Arial"/>
          <w:sz w:val="24"/>
          <w:lang w:eastAsia="zh-CN"/>
        </w:rPr>
        <w:t>hange between PTP and PTM</w:t>
      </w:r>
    </w:p>
    <w:p w14:paraId="5DC5EC40" w14:textId="20B055B6" w:rsidR="00CD4C7B" w:rsidRDefault="00CD4C7B" w:rsidP="00D63618">
      <w:pPr>
        <w:tabs>
          <w:tab w:val="left" w:pos="1985"/>
        </w:tabs>
        <w:ind w:left="1985" w:hanging="1985"/>
        <w:rPr>
          <w:rFonts w:cs="Arial"/>
          <w:b/>
          <w:bCs/>
          <w:sz w:val="24"/>
          <w:lang w:eastAsia="zh-CN"/>
        </w:rPr>
      </w:pPr>
      <w:r w:rsidRPr="00727D3A">
        <w:rPr>
          <w:rFonts w:cs="Arial"/>
          <w:b/>
          <w:bCs/>
          <w:sz w:val="24"/>
        </w:rPr>
        <w:t>Source:</w:t>
      </w:r>
      <w:r w:rsidRPr="00727D3A">
        <w:rPr>
          <w:rFonts w:cs="Arial"/>
          <w:b/>
          <w:bCs/>
          <w:sz w:val="24"/>
        </w:rPr>
        <w:tab/>
      </w:r>
      <w:r w:rsidR="001443A3" w:rsidRPr="008B066E">
        <w:rPr>
          <w:rFonts w:cs="Arial" w:hint="eastAsia"/>
          <w:sz w:val="24"/>
          <w:lang w:eastAsia="zh-CN"/>
        </w:rPr>
        <w:t>CMCC</w:t>
      </w:r>
    </w:p>
    <w:p w14:paraId="27D4EE60" w14:textId="5933D9B3" w:rsidR="008B066E" w:rsidRPr="008B066E" w:rsidRDefault="008B066E" w:rsidP="008B066E">
      <w:pPr>
        <w:tabs>
          <w:tab w:val="left" w:pos="1985"/>
        </w:tabs>
        <w:rPr>
          <w:rFonts w:eastAsia="宋体"/>
          <w:sz w:val="24"/>
          <w:lang w:val="en-US" w:eastAsia="zh-CN"/>
        </w:rPr>
      </w:pPr>
      <w:r w:rsidRPr="007D3E81">
        <w:rPr>
          <w:b/>
          <w:sz w:val="24"/>
        </w:rPr>
        <w:t>Agenda item:</w:t>
      </w:r>
      <w:r w:rsidRPr="007D3E81">
        <w:rPr>
          <w:sz w:val="24"/>
        </w:rPr>
        <w:tab/>
      </w:r>
      <w:r w:rsidR="004328F5">
        <w:rPr>
          <w:rFonts w:hint="eastAsia"/>
          <w:sz w:val="24"/>
          <w:lang w:eastAsia="zh-CN"/>
        </w:rPr>
        <w:t>22.</w:t>
      </w:r>
      <w:r w:rsidR="008F5126">
        <w:rPr>
          <w:rFonts w:hint="eastAsia"/>
          <w:sz w:val="24"/>
          <w:lang w:eastAsia="zh-CN"/>
        </w:rPr>
        <w:t>2</w:t>
      </w:r>
      <w:r w:rsidR="00BC16D5">
        <w:rPr>
          <w:sz w:val="24"/>
          <w:lang w:eastAsia="zh-CN"/>
        </w:rPr>
        <w:t>.</w:t>
      </w:r>
      <w:r w:rsidR="008F5126">
        <w:rPr>
          <w:rFonts w:hint="eastAsia"/>
          <w:sz w:val="24"/>
          <w:lang w:eastAsia="zh-CN"/>
        </w:rPr>
        <w:t>3</w:t>
      </w:r>
    </w:p>
    <w:p w14:paraId="1A18831C" w14:textId="77777777" w:rsidR="00CD4C7B" w:rsidRPr="00727D3A" w:rsidRDefault="00B34833" w:rsidP="00D63618">
      <w:pPr>
        <w:tabs>
          <w:tab w:val="left" w:pos="1985"/>
        </w:tabs>
        <w:rPr>
          <w:rFonts w:cs="Arial"/>
          <w:b/>
          <w:bCs/>
          <w:sz w:val="24"/>
        </w:rPr>
      </w:pPr>
      <w:r>
        <w:rPr>
          <w:rFonts w:cs="Arial"/>
          <w:b/>
          <w:bCs/>
          <w:sz w:val="24"/>
        </w:rPr>
        <w:t>Document for:</w:t>
      </w:r>
      <w:r>
        <w:rPr>
          <w:rFonts w:cs="Arial"/>
          <w:b/>
          <w:bCs/>
          <w:sz w:val="24"/>
        </w:rPr>
        <w:tab/>
      </w:r>
      <w:r w:rsidRPr="008B066E">
        <w:rPr>
          <w:rFonts w:cs="Arial"/>
          <w:sz w:val="24"/>
        </w:rPr>
        <w:t>Discussion</w:t>
      </w:r>
    </w:p>
    <w:p w14:paraId="5D852846" w14:textId="66F80745" w:rsidR="00AD34D0" w:rsidRDefault="0056573F" w:rsidP="00811012">
      <w:pPr>
        <w:pStyle w:val="1"/>
        <w:spacing w:before="0" w:after="120"/>
        <w:ind w:left="431" w:hanging="431"/>
      </w:pPr>
      <w:r w:rsidRPr="00727D3A">
        <w:t>Introduction</w:t>
      </w:r>
    </w:p>
    <w:p w14:paraId="07D61C57" w14:textId="166FEB48" w:rsidR="005A5028" w:rsidRDefault="00B8232A" w:rsidP="00E85EEB">
      <w:pPr>
        <w:spacing w:after="120"/>
        <w:rPr>
          <w:rFonts w:ascii="Times New Roman" w:hAnsi="Times New Roman"/>
          <w:lang w:eastAsia="zh-CN"/>
        </w:rPr>
      </w:pPr>
      <w:r>
        <w:rPr>
          <w:rFonts w:ascii="Times New Roman" w:hAnsi="Times New Roman"/>
          <w:lang w:eastAsia="zh-CN"/>
        </w:rPr>
        <w:t>T</w:t>
      </w:r>
      <w:r>
        <w:rPr>
          <w:rFonts w:ascii="Times New Roman" w:hAnsi="Times New Roman" w:hint="eastAsia"/>
          <w:lang w:eastAsia="zh-CN"/>
        </w:rPr>
        <w:t>h</w:t>
      </w:r>
      <w:r>
        <w:rPr>
          <w:rFonts w:ascii="Times New Roman" w:hAnsi="Times New Roman"/>
          <w:lang w:eastAsia="zh-CN"/>
        </w:rPr>
        <w:t>e topic of d</w:t>
      </w:r>
      <w:r w:rsidRPr="00B8232A">
        <w:rPr>
          <w:rFonts w:ascii="Times New Roman" w:hAnsi="Times New Roman"/>
          <w:lang w:eastAsia="zh-CN"/>
        </w:rPr>
        <w:t xml:space="preserve">ynamic </w:t>
      </w:r>
      <w:r>
        <w:rPr>
          <w:rFonts w:ascii="Times New Roman" w:hAnsi="Times New Roman"/>
          <w:lang w:eastAsia="zh-CN"/>
        </w:rPr>
        <w:t>c</w:t>
      </w:r>
      <w:r w:rsidRPr="00B8232A">
        <w:rPr>
          <w:rFonts w:ascii="Times New Roman" w:hAnsi="Times New Roman"/>
          <w:lang w:eastAsia="zh-CN"/>
        </w:rPr>
        <w:t xml:space="preserve">hange </w:t>
      </w:r>
      <w:r>
        <w:rPr>
          <w:rFonts w:ascii="Times New Roman" w:hAnsi="Times New Roman"/>
          <w:lang w:eastAsia="zh-CN"/>
        </w:rPr>
        <w:t>b</w:t>
      </w:r>
      <w:r w:rsidRPr="00B8232A">
        <w:rPr>
          <w:rFonts w:ascii="Times New Roman" w:hAnsi="Times New Roman"/>
          <w:lang w:eastAsia="zh-CN"/>
        </w:rPr>
        <w:t xml:space="preserve">etween PTP and PTM for UEs in RRC_CONNECTED </w:t>
      </w:r>
      <w:r>
        <w:rPr>
          <w:rFonts w:ascii="Times New Roman" w:hAnsi="Times New Roman"/>
          <w:lang w:eastAsia="zh-CN"/>
        </w:rPr>
        <w:t>s</w:t>
      </w:r>
      <w:r w:rsidRPr="00B8232A">
        <w:rPr>
          <w:rFonts w:ascii="Times New Roman" w:hAnsi="Times New Roman"/>
          <w:lang w:eastAsia="zh-CN"/>
        </w:rPr>
        <w:t xml:space="preserve">tate </w:t>
      </w:r>
      <w:r w:rsidR="00AC3629" w:rsidRPr="002A4BEB">
        <w:rPr>
          <w:rFonts w:ascii="Times New Roman" w:hAnsi="Times New Roman"/>
          <w:lang w:eastAsia="zh-CN"/>
        </w:rPr>
        <w:t>was discussed in RAN</w:t>
      </w:r>
      <w:r w:rsidR="00E8404C" w:rsidRPr="002A4BEB">
        <w:rPr>
          <w:rFonts w:ascii="Times New Roman" w:hAnsi="Times New Roman"/>
          <w:lang w:eastAsia="zh-CN"/>
        </w:rPr>
        <w:t>3</w:t>
      </w:r>
      <w:r w:rsidR="00AC3629" w:rsidRPr="002A4BEB">
        <w:rPr>
          <w:rFonts w:ascii="Times New Roman" w:hAnsi="Times New Roman"/>
          <w:lang w:eastAsia="zh-CN"/>
        </w:rPr>
        <w:t>#1</w:t>
      </w:r>
      <w:r w:rsidR="008A78D8">
        <w:rPr>
          <w:rFonts w:ascii="Times New Roman" w:hAnsi="Times New Roman"/>
          <w:lang w:eastAsia="zh-CN"/>
        </w:rPr>
        <w:t>10</w:t>
      </w:r>
      <w:r w:rsidR="00AC3629" w:rsidRPr="002A4BEB">
        <w:rPr>
          <w:rFonts w:ascii="Times New Roman" w:hAnsi="Times New Roman"/>
          <w:lang w:eastAsia="zh-CN"/>
        </w:rPr>
        <w:t>e and the related agreements</w:t>
      </w:r>
      <w:r w:rsidR="005A5028" w:rsidRPr="002A4BEB">
        <w:rPr>
          <w:rFonts w:ascii="Times New Roman" w:hAnsi="Times New Roman"/>
          <w:lang w:eastAsia="zh-CN"/>
        </w:rPr>
        <w:t xml:space="preserve"> are as follows:</w:t>
      </w:r>
    </w:p>
    <w:p w14:paraId="0D54B881" w14:textId="77777777" w:rsidR="00992DF3" w:rsidRPr="00992DF3" w:rsidRDefault="00992DF3" w:rsidP="00992DF3">
      <w:pPr>
        <w:widowControl w:val="0"/>
        <w:spacing w:after="0" w:line="276" w:lineRule="auto"/>
        <w:jc w:val="left"/>
        <w:rPr>
          <w:rFonts w:ascii="Calibri" w:eastAsia="Calibri" w:hAnsi="Calibri" w:cs="Calibri"/>
          <w:iCs/>
          <w:color w:val="00B050"/>
          <w:lang w:val="en-US" w:eastAsia="zh-CN"/>
        </w:rPr>
      </w:pPr>
      <w:r w:rsidRPr="00992DF3">
        <w:rPr>
          <w:rFonts w:ascii="Calibri" w:eastAsia="Calibri" w:hAnsi="Calibri" w:cs="Calibri"/>
          <w:iCs/>
          <w:color w:val="00B050"/>
          <w:lang w:val="en-US" w:eastAsia="zh-CN"/>
        </w:rPr>
        <w:t xml:space="preserve">WA: For the RAN2 agreed split MRB bearer with a common PDCP: the decision of using PTP (RLC leg) or PTM (RLC leg) is made by the </w:t>
      </w:r>
      <w:proofErr w:type="spellStart"/>
      <w:r w:rsidRPr="00992DF3">
        <w:rPr>
          <w:rFonts w:ascii="Calibri" w:eastAsia="Calibri" w:hAnsi="Calibri" w:cs="Calibri"/>
          <w:iCs/>
          <w:color w:val="00B050"/>
          <w:lang w:val="en-US" w:eastAsia="zh-CN"/>
        </w:rPr>
        <w:t>gNB</w:t>
      </w:r>
      <w:proofErr w:type="spellEnd"/>
      <w:r w:rsidRPr="00992DF3">
        <w:rPr>
          <w:rFonts w:ascii="Calibri" w:eastAsia="Calibri" w:hAnsi="Calibri" w:cs="Calibri"/>
          <w:iCs/>
          <w:color w:val="00B050"/>
          <w:lang w:val="en-US" w:eastAsia="zh-CN"/>
        </w:rPr>
        <w:t>-DU</w:t>
      </w:r>
    </w:p>
    <w:p w14:paraId="5EA1F8F4" w14:textId="0636DCBF" w:rsidR="00992DF3" w:rsidRPr="00992DF3" w:rsidRDefault="00992DF3" w:rsidP="00992DF3">
      <w:pPr>
        <w:spacing w:after="120"/>
        <w:rPr>
          <w:rFonts w:ascii="Times New Roman" w:hAnsi="Times New Roman"/>
          <w:sz w:val="22"/>
          <w:szCs w:val="22"/>
          <w:lang w:eastAsia="zh-CN"/>
        </w:rPr>
      </w:pPr>
      <w:r w:rsidRPr="00992DF3">
        <w:rPr>
          <w:rFonts w:ascii="Calibri" w:eastAsia="Calibri" w:hAnsi="Calibri" w:cs="Calibri"/>
          <w:iCs/>
          <w:color w:val="00B050"/>
          <w:lang w:val="en-US" w:eastAsia="zh-CN"/>
        </w:rPr>
        <w:t>Applicability of current flow control is FFS</w:t>
      </w:r>
    </w:p>
    <w:p w14:paraId="7438CB64" w14:textId="11379F09" w:rsidR="00AC3629" w:rsidRPr="002A4BEB" w:rsidRDefault="00AC3629" w:rsidP="00811012">
      <w:pPr>
        <w:spacing w:after="0"/>
        <w:rPr>
          <w:rFonts w:ascii="Times New Roman" w:eastAsiaTheme="minorEastAsia" w:hAnsi="Times New Roman"/>
          <w:szCs w:val="24"/>
          <w:lang w:eastAsia="zh-CN"/>
        </w:rPr>
      </w:pPr>
      <w:r w:rsidRPr="002A4BEB">
        <w:rPr>
          <w:rFonts w:ascii="Times New Roman" w:eastAsiaTheme="minorEastAsia" w:hAnsi="Times New Roman"/>
          <w:szCs w:val="24"/>
          <w:lang w:eastAsia="zh-CN"/>
        </w:rPr>
        <w:t>In this contribution, we provide our view</w:t>
      </w:r>
      <w:r w:rsidR="00A630A0" w:rsidRPr="002A4BEB">
        <w:rPr>
          <w:rFonts w:ascii="Times New Roman" w:eastAsiaTheme="minorEastAsia" w:hAnsi="Times New Roman"/>
          <w:szCs w:val="24"/>
          <w:lang w:eastAsia="zh-CN"/>
        </w:rPr>
        <w:t xml:space="preserve"> </w:t>
      </w:r>
      <w:r w:rsidR="00296C92">
        <w:rPr>
          <w:rFonts w:ascii="Times New Roman" w:eastAsiaTheme="minorEastAsia" w:hAnsi="Times New Roman"/>
          <w:szCs w:val="24"/>
          <w:lang w:eastAsia="zh-CN"/>
        </w:rPr>
        <w:t>on</w:t>
      </w:r>
      <w:r w:rsidR="00783462" w:rsidRPr="00783462">
        <w:t xml:space="preserve"> </w:t>
      </w:r>
      <w:r w:rsidR="00783462" w:rsidRPr="00783462">
        <w:rPr>
          <w:rFonts w:ascii="Times New Roman" w:eastAsiaTheme="minorEastAsia" w:hAnsi="Times New Roman"/>
          <w:szCs w:val="24"/>
          <w:lang w:eastAsia="zh-CN"/>
        </w:rPr>
        <w:t>dynamic change between PTP and PTM for UEs in RRC_CONNECTED state</w:t>
      </w:r>
      <w:r w:rsidR="000366BB">
        <w:rPr>
          <w:rFonts w:ascii="Times New Roman" w:eastAsiaTheme="minorEastAsia" w:hAnsi="Times New Roman"/>
          <w:szCs w:val="24"/>
          <w:lang w:eastAsia="zh-CN"/>
        </w:rPr>
        <w:t>.</w:t>
      </w:r>
    </w:p>
    <w:p w14:paraId="6A1F4EB1" w14:textId="5A3AE525" w:rsidR="00CD4C7B" w:rsidRDefault="004931AB" w:rsidP="00811012">
      <w:pPr>
        <w:pStyle w:val="1"/>
        <w:spacing w:before="0" w:after="120"/>
        <w:ind w:left="431" w:hanging="431"/>
        <w:rPr>
          <w:lang w:eastAsia="zh-CN"/>
        </w:rPr>
      </w:pPr>
      <w:r>
        <w:rPr>
          <w:lang w:eastAsia="zh-CN"/>
        </w:rPr>
        <w:t>D</w:t>
      </w:r>
      <w:r>
        <w:rPr>
          <w:rFonts w:hint="eastAsia"/>
          <w:lang w:eastAsia="zh-CN"/>
        </w:rPr>
        <w:t>iscussion</w:t>
      </w:r>
    </w:p>
    <w:p w14:paraId="33540DAE" w14:textId="36B129AB" w:rsidR="00464255" w:rsidRPr="007C1A2C" w:rsidRDefault="00AE1C63" w:rsidP="00464255">
      <w:pPr>
        <w:spacing w:after="120"/>
        <w:rPr>
          <w:rFonts w:ascii="Times New Roman" w:hAnsi="Times New Roman"/>
          <w:sz w:val="22"/>
          <w:szCs w:val="22"/>
          <w:lang w:eastAsia="zh-CN"/>
        </w:rPr>
      </w:pPr>
      <w:r w:rsidRPr="007C1A2C">
        <w:rPr>
          <w:rFonts w:ascii="Times New Roman" w:hAnsi="Times New Roman"/>
          <w:sz w:val="22"/>
          <w:szCs w:val="22"/>
          <w:lang w:eastAsia="zh-CN"/>
        </w:rPr>
        <w:t xml:space="preserve">From the previous discussion </w:t>
      </w:r>
      <w:r w:rsidR="00581B52" w:rsidRPr="007C1A2C">
        <w:rPr>
          <w:rFonts w:ascii="Times New Roman" w:hAnsi="Times New Roman"/>
          <w:sz w:val="22"/>
          <w:szCs w:val="22"/>
          <w:lang w:eastAsia="zh-CN"/>
        </w:rPr>
        <w:t>in RAN2,</w:t>
      </w:r>
      <w:r w:rsidR="009B5779" w:rsidRPr="007C1A2C">
        <w:rPr>
          <w:rFonts w:ascii="Times New Roman" w:hAnsi="Times New Roman"/>
          <w:sz w:val="22"/>
          <w:szCs w:val="22"/>
          <w:lang w:eastAsia="zh-CN"/>
        </w:rPr>
        <w:t xml:space="preserve"> </w:t>
      </w:r>
      <w:r w:rsidR="00A70DD5" w:rsidRPr="007C1A2C">
        <w:rPr>
          <w:rFonts w:ascii="Times New Roman" w:hAnsi="Times New Roman"/>
          <w:sz w:val="22"/>
          <w:szCs w:val="22"/>
          <w:lang w:eastAsia="zh-CN"/>
        </w:rPr>
        <w:t>they reach the conclusion that</w:t>
      </w:r>
      <w:r w:rsidR="006D735C" w:rsidRPr="007C1A2C">
        <w:rPr>
          <w:rFonts w:ascii="Times New Roman" w:hAnsi="Times New Roman"/>
          <w:sz w:val="22"/>
          <w:szCs w:val="22"/>
          <w:lang w:eastAsia="zh-CN"/>
        </w:rPr>
        <w:t xml:space="preserve"> </w:t>
      </w:r>
      <w:r w:rsidR="00136346" w:rsidRPr="007C1A2C">
        <w:rPr>
          <w:rFonts w:ascii="Times New Roman" w:hAnsi="Times New Roman"/>
          <w:sz w:val="22"/>
          <w:szCs w:val="22"/>
          <w:lang w:eastAsia="zh-CN"/>
        </w:rPr>
        <w:t xml:space="preserve">take </w:t>
      </w:r>
      <w:r w:rsidR="000D56A1" w:rsidRPr="007C1A2C">
        <w:rPr>
          <w:rFonts w:ascii="Times New Roman" w:hAnsi="Times New Roman"/>
          <w:sz w:val="22"/>
          <w:szCs w:val="22"/>
          <w:lang w:eastAsia="zh-CN"/>
        </w:rPr>
        <w:t>PDCP as</w:t>
      </w:r>
      <w:r w:rsidR="006D735C" w:rsidRPr="007C1A2C">
        <w:rPr>
          <w:rFonts w:ascii="Times New Roman" w:hAnsi="Times New Roman"/>
          <w:sz w:val="22"/>
          <w:szCs w:val="22"/>
          <w:lang w:eastAsia="zh-CN"/>
        </w:rPr>
        <w:t xml:space="preserve"> the anchor layer</w:t>
      </w:r>
      <w:r w:rsidR="00A35F28">
        <w:rPr>
          <w:rFonts w:ascii="Times New Roman" w:hAnsi="Times New Roman"/>
          <w:sz w:val="22"/>
          <w:szCs w:val="22"/>
          <w:lang w:eastAsia="zh-CN"/>
        </w:rPr>
        <w:t>. In</w:t>
      </w:r>
      <w:r w:rsidR="006D735C" w:rsidRPr="007C1A2C">
        <w:rPr>
          <w:rFonts w:ascii="Times New Roman" w:hAnsi="Times New Roman"/>
          <w:sz w:val="22"/>
          <w:szCs w:val="22"/>
          <w:lang w:eastAsia="zh-CN"/>
        </w:rPr>
        <w:t xml:space="preserve"> </w:t>
      </w:r>
      <w:r w:rsidR="00A35F28">
        <w:rPr>
          <w:rFonts w:ascii="Times New Roman" w:hAnsi="Times New Roman"/>
          <w:sz w:val="22"/>
          <w:szCs w:val="22"/>
          <w:lang w:eastAsia="zh-CN"/>
        </w:rPr>
        <w:t xml:space="preserve">our view, the structure of </w:t>
      </w:r>
      <w:r w:rsidR="00A35F28" w:rsidRPr="00A35F28">
        <w:rPr>
          <w:rFonts w:ascii="Times New Roman" w:hAnsi="Times New Roman"/>
          <w:sz w:val="22"/>
          <w:szCs w:val="22"/>
          <w:lang w:eastAsia="zh-CN"/>
        </w:rPr>
        <w:t>the split MRB bearer with a common PDCP</w:t>
      </w:r>
      <w:r w:rsidR="00A35F28">
        <w:rPr>
          <w:rFonts w:ascii="Times New Roman" w:hAnsi="Times New Roman"/>
          <w:sz w:val="22"/>
          <w:szCs w:val="22"/>
          <w:lang w:eastAsia="zh-CN"/>
        </w:rPr>
        <w:t xml:space="preserve"> </w:t>
      </w:r>
      <w:r w:rsidR="00A35F28" w:rsidRPr="00A35F28">
        <w:rPr>
          <w:rFonts w:ascii="Times New Roman" w:hAnsi="Times New Roman"/>
          <w:sz w:val="22"/>
          <w:szCs w:val="22"/>
          <w:lang w:eastAsia="zh-CN"/>
        </w:rPr>
        <w:t xml:space="preserve">for dynamic switch </w:t>
      </w:r>
      <w:r w:rsidR="00A35F28">
        <w:rPr>
          <w:rFonts w:ascii="Times New Roman" w:hAnsi="Times New Roman"/>
          <w:sz w:val="22"/>
          <w:szCs w:val="22"/>
          <w:lang w:eastAsia="zh-CN"/>
        </w:rPr>
        <w:t xml:space="preserve">is </w:t>
      </w:r>
      <w:r w:rsidR="00A943E8" w:rsidRPr="007C1A2C">
        <w:rPr>
          <w:rFonts w:ascii="Times New Roman" w:hAnsi="Times New Roman"/>
          <w:sz w:val="22"/>
          <w:szCs w:val="22"/>
          <w:lang w:eastAsia="zh-CN"/>
        </w:rPr>
        <w:t xml:space="preserve">illustrated </w:t>
      </w:r>
      <w:r w:rsidR="00D47431">
        <w:rPr>
          <w:rFonts w:ascii="Times New Roman" w:hAnsi="Times New Roman"/>
          <w:sz w:val="22"/>
          <w:szCs w:val="22"/>
          <w:lang w:eastAsia="zh-CN"/>
        </w:rPr>
        <w:t>below</w:t>
      </w:r>
      <w:r w:rsidR="00A35F28">
        <w:rPr>
          <w:rFonts w:ascii="Times New Roman" w:hAnsi="Times New Roman"/>
          <w:sz w:val="22"/>
          <w:szCs w:val="22"/>
          <w:lang w:eastAsia="zh-CN"/>
        </w:rPr>
        <w:t>.</w:t>
      </w:r>
    </w:p>
    <w:p w14:paraId="7F8D0F8B" w14:textId="6C8AC656" w:rsidR="000F42EB" w:rsidRDefault="00A943E8" w:rsidP="00777319">
      <w:pPr>
        <w:spacing w:after="120"/>
        <w:jc w:val="center"/>
        <w:rPr>
          <w:rFonts w:ascii="Times New Roman" w:hAnsi="Times New Roman"/>
          <w:lang w:eastAsia="zh-CN"/>
        </w:rPr>
      </w:pPr>
      <w:r w:rsidRPr="00CB1474">
        <w:rPr>
          <w:rFonts w:ascii="仿宋" w:eastAsia="仿宋" w:hAnsi="仿宋"/>
        </w:rPr>
        <w:object w:dxaOrig="4870" w:dyaOrig="7421" w14:anchorId="3ABFD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85pt;height:3in" o:ole="">
            <v:imagedata r:id="rId8" o:title=""/>
          </v:shape>
          <o:OLEObject Type="Embed" ProgID="Visio.Drawing.15" ShapeID="_x0000_i1025" DrawAspect="Content" ObjectID="_1689766392" r:id="rId9"/>
        </w:object>
      </w:r>
    </w:p>
    <w:p w14:paraId="0AFC8DF8" w14:textId="63D6BABA" w:rsidR="00C032FC" w:rsidRPr="00A35F28" w:rsidRDefault="00E77FA4" w:rsidP="00A35F28">
      <w:pPr>
        <w:spacing w:after="120"/>
        <w:rPr>
          <w:rFonts w:ascii="Times New Roman" w:hAnsi="Times New Roman"/>
          <w:sz w:val="22"/>
          <w:szCs w:val="22"/>
          <w:lang w:eastAsia="zh-CN"/>
        </w:rPr>
      </w:pPr>
      <w:r w:rsidRPr="007C1A2C">
        <w:rPr>
          <w:rFonts w:ascii="Times New Roman" w:hAnsi="Times New Roman" w:hint="eastAsia"/>
          <w:sz w:val="22"/>
          <w:szCs w:val="22"/>
          <w:lang w:eastAsia="zh-CN"/>
        </w:rPr>
        <w:t>I</w:t>
      </w:r>
      <w:r w:rsidRPr="007C1A2C">
        <w:rPr>
          <w:rFonts w:ascii="Times New Roman" w:hAnsi="Times New Roman"/>
          <w:sz w:val="22"/>
          <w:szCs w:val="22"/>
          <w:lang w:eastAsia="zh-CN"/>
        </w:rPr>
        <w:t xml:space="preserve">n </w:t>
      </w:r>
      <w:r w:rsidR="00A943E8" w:rsidRPr="007C1A2C">
        <w:rPr>
          <w:rFonts w:ascii="Times New Roman" w:hAnsi="Times New Roman"/>
          <w:sz w:val="22"/>
          <w:szCs w:val="22"/>
          <w:lang w:eastAsia="zh-CN"/>
        </w:rPr>
        <w:t>last meeting</w:t>
      </w:r>
      <w:r w:rsidRPr="007C1A2C">
        <w:rPr>
          <w:rFonts w:ascii="Times New Roman" w:hAnsi="Times New Roman"/>
          <w:sz w:val="22"/>
          <w:szCs w:val="22"/>
          <w:lang w:eastAsia="zh-CN"/>
        </w:rPr>
        <w:t>,</w:t>
      </w:r>
      <w:r w:rsidR="00A943E8" w:rsidRPr="007C1A2C">
        <w:rPr>
          <w:rFonts w:ascii="Times New Roman" w:hAnsi="Times New Roman"/>
          <w:sz w:val="22"/>
          <w:szCs w:val="22"/>
          <w:lang w:eastAsia="zh-CN"/>
        </w:rPr>
        <w:t xml:space="preserve"> </w:t>
      </w:r>
      <w:r w:rsidR="00C33F26" w:rsidRPr="007C1A2C">
        <w:rPr>
          <w:rFonts w:ascii="Times New Roman" w:hAnsi="Times New Roman"/>
          <w:sz w:val="22"/>
          <w:szCs w:val="22"/>
          <w:lang w:eastAsia="zh-CN"/>
        </w:rPr>
        <w:t xml:space="preserve">the most contentious point is which node make the decision of dynamic switch </w:t>
      </w:r>
      <w:r w:rsidR="007C1A2C" w:rsidRPr="007C1A2C">
        <w:rPr>
          <w:rFonts w:ascii="Times New Roman" w:hAnsi="Times New Roman"/>
          <w:sz w:val="22"/>
          <w:szCs w:val="22"/>
          <w:lang w:eastAsia="zh-CN"/>
        </w:rPr>
        <w:t>for</w:t>
      </w:r>
      <w:r w:rsidR="00C33F26" w:rsidRPr="007C1A2C">
        <w:rPr>
          <w:rFonts w:ascii="Times New Roman" w:hAnsi="Times New Roman"/>
          <w:sz w:val="22"/>
          <w:szCs w:val="22"/>
          <w:lang w:eastAsia="zh-CN"/>
        </w:rPr>
        <w:t xml:space="preserve"> disaggregated </w:t>
      </w:r>
      <w:r w:rsidR="00C33F26" w:rsidRPr="007C1A2C">
        <w:rPr>
          <w:rFonts w:ascii="Times New Roman" w:hAnsi="Times New Roman" w:hint="eastAsia"/>
          <w:sz w:val="22"/>
          <w:szCs w:val="22"/>
          <w:lang w:eastAsia="zh-CN"/>
        </w:rPr>
        <w:t>gN</w:t>
      </w:r>
      <w:r w:rsidR="00C33F26" w:rsidRPr="007C1A2C">
        <w:rPr>
          <w:rFonts w:ascii="Times New Roman" w:hAnsi="Times New Roman"/>
          <w:sz w:val="22"/>
          <w:szCs w:val="22"/>
          <w:lang w:eastAsia="zh-CN"/>
        </w:rPr>
        <w:t>B. After a heated discussion, the m</w:t>
      </w:r>
      <w:r w:rsidR="00A943E8" w:rsidRPr="007C1A2C">
        <w:rPr>
          <w:rFonts w:ascii="Times New Roman" w:hAnsi="Times New Roman"/>
          <w:sz w:val="22"/>
          <w:szCs w:val="22"/>
          <w:lang w:eastAsia="zh-CN"/>
        </w:rPr>
        <w:t>ajority of com</w:t>
      </w:r>
      <w:r w:rsidR="00A70DD5" w:rsidRPr="007C1A2C">
        <w:rPr>
          <w:rFonts w:ascii="Times New Roman" w:hAnsi="Times New Roman"/>
          <w:sz w:val="22"/>
          <w:szCs w:val="22"/>
          <w:lang w:eastAsia="zh-CN"/>
        </w:rPr>
        <w:t>panies</w:t>
      </w:r>
      <w:r w:rsidRPr="007C1A2C">
        <w:rPr>
          <w:rFonts w:ascii="Times New Roman" w:hAnsi="Times New Roman"/>
          <w:sz w:val="22"/>
          <w:szCs w:val="22"/>
          <w:lang w:eastAsia="zh-CN"/>
        </w:rPr>
        <w:t xml:space="preserve"> </w:t>
      </w:r>
      <w:r w:rsidR="00136346" w:rsidRPr="007C1A2C">
        <w:rPr>
          <w:rFonts w:ascii="Times New Roman" w:hAnsi="Times New Roman"/>
          <w:sz w:val="22"/>
          <w:szCs w:val="22"/>
          <w:lang w:eastAsia="zh-CN"/>
        </w:rPr>
        <w:t xml:space="preserve">support </w:t>
      </w:r>
      <w:r w:rsidR="00AE2123" w:rsidRPr="007C1A2C">
        <w:rPr>
          <w:rFonts w:ascii="Times New Roman" w:hAnsi="Times New Roman"/>
          <w:sz w:val="22"/>
          <w:szCs w:val="22"/>
          <w:lang w:eastAsia="zh-CN"/>
        </w:rPr>
        <w:t xml:space="preserve">the decision of using PTP or PTM is made by the gNB-DU. </w:t>
      </w:r>
      <w:r w:rsidR="007C1A2C" w:rsidRPr="007C1A2C">
        <w:rPr>
          <w:rFonts w:ascii="Times New Roman" w:hAnsi="Times New Roman"/>
          <w:sz w:val="22"/>
          <w:szCs w:val="22"/>
          <w:lang w:eastAsia="zh-CN"/>
        </w:rPr>
        <w:t xml:space="preserve">Also, few companies still insist on </w:t>
      </w:r>
      <w:r w:rsidR="007C1A2C" w:rsidRPr="007C1A2C">
        <w:rPr>
          <w:rFonts w:ascii="Times New Roman" w:hAnsi="Times New Roman" w:hint="eastAsia"/>
          <w:sz w:val="22"/>
          <w:szCs w:val="22"/>
          <w:lang w:eastAsia="zh-CN"/>
        </w:rPr>
        <w:t>g</w:t>
      </w:r>
      <w:r w:rsidR="007C1A2C" w:rsidRPr="007C1A2C">
        <w:rPr>
          <w:rFonts w:ascii="Times New Roman" w:hAnsi="Times New Roman"/>
          <w:sz w:val="22"/>
          <w:szCs w:val="22"/>
          <w:lang w:eastAsia="zh-CN"/>
        </w:rPr>
        <w:t xml:space="preserve">NB-CU making the decision. </w:t>
      </w:r>
      <w:r w:rsidR="007C1A2C">
        <w:rPr>
          <w:rFonts w:ascii="Times New Roman" w:hAnsi="Times New Roman" w:hint="eastAsia"/>
          <w:sz w:val="22"/>
          <w:szCs w:val="22"/>
          <w:lang w:eastAsia="zh-CN"/>
        </w:rPr>
        <w:t>g</w:t>
      </w:r>
      <w:r w:rsidR="007C1A2C">
        <w:rPr>
          <w:rFonts w:ascii="Times New Roman" w:hAnsi="Times New Roman"/>
          <w:sz w:val="22"/>
          <w:szCs w:val="22"/>
          <w:lang w:eastAsia="zh-CN"/>
        </w:rPr>
        <w:t>NB-DU</w:t>
      </w:r>
      <w:r w:rsidR="000C6BA6">
        <w:rPr>
          <w:rFonts w:ascii="Times New Roman" w:hAnsi="Times New Roman"/>
          <w:sz w:val="22"/>
          <w:szCs w:val="22"/>
          <w:lang w:eastAsia="zh-CN"/>
        </w:rPr>
        <w:t xml:space="preserve"> seems more suitable for decision-making with easy access to </w:t>
      </w:r>
      <w:r w:rsidR="000C6BA6" w:rsidRPr="000C6BA6">
        <w:rPr>
          <w:rFonts w:ascii="Times New Roman" w:hAnsi="Times New Roman"/>
          <w:sz w:val="22"/>
          <w:szCs w:val="22"/>
          <w:lang w:eastAsia="zh-CN"/>
        </w:rPr>
        <w:t>Layer1 assistance information</w:t>
      </w:r>
      <w:r w:rsidR="000C6BA6">
        <w:rPr>
          <w:rFonts w:ascii="Times New Roman" w:hAnsi="Times New Roman"/>
          <w:sz w:val="22"/>
          <w:szCs w:val="22"/>
          <w:lang w:eastAsia="zh-CN"/>
        </w:rPr>
        <w:t>.</w:t>
      </w:r>
      <w:r w:rsidR="00A35F28">
        <w:rPr>
          <w:rFonts w:ascii="Times New Roman" w:hAnsi="Times New Roman"/>
          <w:sz w:val="22"/>
          <w:szCs w:val="22"/>
          <w:lang w:eastAsia="zh-CN"/>
        </w:rPr>
        <w:t xml:space="preserve"> </w:t>
      </w:r>
    </w:p>
    <w:p w14:paraId="1749F122" w14:textId="7D0ACF7E" w:rsidR="007D0FF9" w:rsidRDefault="00A35F28" w:rsidP="0015501F">
      <w:pPr>
        <w:spacing w:after="120"/>
        <w:rPr>
          <w:rFonts w:ascii="Times New Roman" w:hAnsi="Times New Roman"/>
          <w:sz w:val="22"/>
          <w:szCs w:val="22"/>
          <w:lang w:eastAsia="zh-CN"/>
        </w:rPr>
      </w:pPr>
      <w:r>
        <w:rPr>
          <w:rFonts w:ascii="Times New Roman" w:hAnsi="Times New Roman"/>
          <w:sz w:val="22"/>
          <w:szCs w:val="22"/>
          <w:lang w:eastAsia="zh-CN"/>
        </w:rPr>
        <w:t>Assuming</w:t>
      </w:r>
      <w:r w:rsidR="00FF7B16" w:rsidRPr="00FF7B16">
        <w:rPr>
          <w:rFonts w:ascii="Times New Roman" w:hAnsi="Times New Roman"/>
          <w:sz w:val="22"/>
          <w:szCs w:val="22"/>
          <w:lang w:eastAsia="zh-CN"/>
        </w:rPr>
        <w:t xml:space="preserve"> </w:t>
      </w:r>
      <w:proofErr w:type="spellStart"/>
      <w:r w:rsidR="00FF7B16" w:rsidRPr="00FF7B16">
        <w:rPr>
          <w:rFonts w:ascii="Times New Roman" w:hAnsi="Times New Roman"/>
          <w:sz w:val="22"/>
          <w:szCs w:val="22"/>
          <w:lang w:eastAsia="zh-CN"/>
        </w:rPr>
        <w:t>gNB</w:t>
      </w:r>
      <w:proofErr w:type="spellEnd"/>
      <w:r w:rsidR="00FF7B16" w:rsidRPr="00FF7B16">
        <w:rPr>
          <w:rFonts w:ascii="Times New Roman" w:hAnsi="Times New Roman"/>
          <w:sz w:val="22"/>
          <w:szCs w:val="22"/>
          <w:lang w:eastAsia="zh-CN"/>
        </w:rPr>
        <w:t>-</w:t>
      </w:r>
      <w:r w:rsidR="00FF7B16">
        <w:rPr>
          <w:rFonts w:ascii="Times New Roman" w:hAnsi="Times New Roman"/>
          <w:sz w:val="22"/>
          <w:szCs w:val="22"/>
          <w:lang w:eastAsia="zh-CN"/>
        </w:rPr>
        <w:t>D</w:t>
      </w:r>
      <w:r w:rsidR="00FF7B16" w:rsidRPr="00FF7B16">
        <w:rPr>
          <w:rFonts w:ascii="Times New Roman" w:hAnsi="Times New Roman"/>
          <w:sz w:val="22"/>
          <w:szCs w:val="22"/>
          <w:lang w:eastAsia="zh-CN"/>
        </w:rPr>
        <w:t>U makes the decision, a shared F1-U tunnel is for PTM transmission</w:t>
      </w:r>
      <w:r w:rsidR="00FF7B16">
        <w:rPr>
          <w:rFonts w:ascii="Times New Roman" w:hAnsi="Times New Roman"/>
          <w:sz w:val="22"/>
          <w:szCs w:val="22"/>
          <w:lang w:eastAsia="zh-CN"/>
        </w:rPr>
        <w:t xml:space="preserve"> and PTP transmission, </w:t>
      </w:r>
      <w:r w:rsidR="00FF7B16" w:rsidRPr="00FF7B16">
        <w:rPr>
          <w:rFonts w:ascii="Times New Roman" w:hAnsi="Times New Roman"/>
          <w:sz w:val="22"/>
          <w:szCs w:val="22"/>
          <w:lang w:eastAsia="zh-CN"/>
        </w:rPr>
        <w:t>an individual F1-U tunnel is for data retransmission or data forwarding. The architecture for gNB-</w:t>
      </w:r>
      <w:r w:rsidR="00A92E81">
        <w:rPr>
          <w:rFonts w:ascii="Times New Roman" w:hAnsi="Times New Roman"/>
          <w:sz w:val="22"/>
          <w:szCs w:val="22"/>
          <w:lang w:eastAsia="zh-CN"/>
        </w:rPr>
        <w:t>D</w:t>
      </w:r>
      <w:r w:rsidR="00FF7B16" w:rsidRPr="00FF7B16">
        <w:rPr>
          <w:rFonts w:ascii="Times New Roman" w:hAnsi="Times New Roman"/>
          <w:sz w:val="22"/>
          <w:szCs w:val="22"/>
          <w:lang w:eastAsia="zh-CN"/>
        </w:rPr>
        <w:t xml:space="preserve">U making </w:t>
      </w:r>
      <w:r w:rsidR="00FF7B16" w:rsidRPr="00FF7B16">
        <w:rPr>
          <w:rFonts w:ascii="Times New Roman" w:hAnsi="Times New Roman"/>
          <w:sz w:val="22"/>
          <w:szCs w:val="22"/>
          <w:lang w:eastAsia="zh-CN"/>
        </w:rPr>
        <w:lastRenderedPageBreak/>
        <w:t>decision is shown below. The red arrow represents data that needs to be forwarded or retransmitted, the purple arrow represents data transmitted in PTP mode, and the green arrow represents data transmitted in PTM mode.</w:t>
      </w:r>
    </w:p>
    <w:bookmarkStart w:id="0" w:name="_MON_1684671224"/>
    <w:bookmarkEnd w:id="0"/>
    <w:p w14:paraId="14A6BF57" w14:textId="0D3A7DB1" w:rsidR="00A92E81" w:rsidRDefault="00A92E81" w:rsidP="00A92E81">
      <w:pPr>
        <w:spacing w:after="120"/>
        <w:jc w:val="center"/>
        <w:rPr>
          <w:rFonts w:ascii="仿宋" w:eastAsia="仿宋" w:hAnsi="仿宋"/>
        </w:rPr>
      </w:pPr>
      <w:r w:rsidRPr="00CB1474">
        <w:rPr>
          <w:rFonts w:ascii="仿宋" w:eastAsia="仿宋" w:hAnsi="仿宋"/>
        </w:rPr>
        <w:object w:dxaOrig="6170" w:dyaOrig="7520" w14:anchorId="3C72DF25">
          <v:shape id="_x0000_i1026" type="#_x0000_t75" style="width:174.85pt;height:210.85pt" o:ole="">
            <v:imagedata r:id="rId10" o:title=""/>
          </v:shape>
          <o:OLEObject Type="Embed" ProgID="Visio.Drawing.15" ShapeID="_x0000_i1026" DrawAspect="Content" ObjectID="_1689766393" r:id="rId11"/>
        </w:object>
      </w:r>
    </w:p>
    <w:p w14:paraId="6E00D7B8" w14:textId="68B05A61" w:rsidR="0023712B" w:rsidRDefault="00BC423B" w:rsidP="0023712B">
      <w:pPr>
        <w:spacing w:after="120"/>
        <w:rPr>
          <w:rFonts w:ascii="Times New Roman" w:hAnsi="Times New Roman"/>
          <w:sz w:val="22"/>
          <w:szCs w:val="22"/>
          <w:lang w:eastAsia="zh-CN"/>
        </w:rPr>
      </w:pPr>
      <w:r w:rsidRPr="00BC423B">
        <w:rPr>
          <w:rFonts w:ascii="Times New Roman" w:hAnsi="Times New Roman"/>
          <w:sz w:val="22"/>
          <w:szCs w:val="22"/>
          <w:lang w:eastAsia="zh-CN"/>
        </w:rPr>
        <w:t xml:space="preserve">Once </w:t>
      </w:r>
      <w:r>
        <w:rPr>
          <w:rFonts w:ascii="Times New Roman" w:hAnsi="Times New Roman"/>
          <w:sz w:val="22"/>
          <w:szCs w:val="22"/>
          <w:lang w:eastAsia="zh-CN"/>
        </w:rPr>
        <w:t>D</w:t>
      </w:r>
      <w:r w:rsidRPr="00BC423B">
        <w:rPr>
          <w:rFonts w:ascii="Times New Roman" w:hAnsi="Times New Roman"/>
          <w:sz w:val="22"/>
          <w:szCs w:val="22"/>
          <w:lang w:eastAsia="zh-CN"/>
        </w:rPr>
        <w:t xml:space="preserve">U makes the decision and transfers the signalling to </w:t>
      </w:r>
      <w:r w:rsidR="00D342EF">
        <w:rPr>
          <w:rFonts w:ascii="Times New Roman" w:hAnsi="Times New Roman"/>
          <w:sz w:val="22"/>
          <w:szCs w:val="22"/>
          <w:lang w:eastAsia="zh-CN"/>
        </w:rPr>
        <w:t>C</w:t>
      </w:r>
      <w:r w:rsidRPr="00BC423B">
        <w:rPr>
          <w:rFonts w:ascii="Times New Roman" w:hAnsi="Times New Roman"/>
          <w:sz w:val="22"/>
          <w:szCs w:val="22"/>
          <w:lang w:eastAsia="zh-CN"/>
        </w:rPr>
        <w:t xml:space="preserve">U, it needs to be discussed </w:t>
      </w:r>
      <w:r w:rsidR="0087305E">
        <w:rPr>
          <w:rFonts w:ascii="Times New Roman" w:hAnsi="Times New Roman"/>
          <w:sz w:val="22"/>
          <w:szCs w:val="22"/>
          <w:lang w:eastAsia="zh-CN"/>
        </w:rPr>
        <w:t>case by case according to</w:t>
      </w:r>
      <w:r w:rsidRPr="00BC423B">
        <w:rPr>
          <w:rFonts w:ascii="Times New Roman" w:hAnsi="Times New Roman"/>
          <w:sz w:val="22"/>
          <w:szCs w:val="22"/>
          <w:lang w:eastAsia="zh-CN"/>
        </w:rPr>
        <w:t xml:space="preserve"> the rate of packet transmission in two modes and the switching decision.</w:t>
      </w:r>
    </w:p>
    <w:p w14:paraId="0B483988" w14:textId="5EA1B788" w:rsidR="00D47431" w:rsidRPr="00A35F28" w:rsidRDefault="00D47431" w:rsidP="0023712B">
      <w:pPr>
        <w:spacing w:after="120"/>
        <w:rPr>
          <w:rFonts w:ascii="Times New Roman" w:hAnsi="Times New Roman"/>
          <w:sz w:val="22"/>
          <w:szCs w:val="22"/>
          <w:lang w:eastAsia="zh-CN"/>
        </w:rPr>
      </w:pPr>
      <w:r w:rsidRPr="00D47431">
        <w:rPr>
          <w:rFonts w:ascii="Times New Roman" w:hAnsi="Times New Roman"/>
          <w:b/>
          <w:bCs/>
          <w:sz w:val="22"/>
          <w:szCs w:val="22"/>
          <w:lang w:eastAsia="zh-CN"/>
        </w:rPr>
        <w:t>Observation 1:</w:t>
      </w:r>
      <w:r w:rsidR="002521F5" w:rsidRPr="002521F5">
        <w:rPr>
          <w:rFonts w:ascii="Times New Roman" w:hAnsi="Times New Roman"/>
          <w:sz w:val="22"/>
          <w:szCs w:val="22"/>
          <w:lang w:eastAsia="zh-CN"/>
        </w:rPr>
        <w:t xml:space="preserve"> </w:t>
      </w:r>
      <w:r w:rsidR="002521F5" w:rsidRPr="002521F5">
        <w:rPr>
          <w:rFonts w:ascii="Times New Roman" w:hAnsi="Times New Roman"/>
          <w:b/>
          <w:bCs/>
          <w:sz w:val="22"/>
          <w:szCs w:val="22"/>
          <w:lang w:eastAsia="zh-CN"/>
        </w:rPr>
        <w:t>Once DU makes the decision and transfers the signalling to CU, it needs to be discussed case by case according to the rate of packet transmission in two modes and the switching decision.</w:t>
      </w:r>
    </w:p>
    <w:p w14:paraId="3160B0E5" w14:textId="77777777" w:rsidR="0023712B" w:rsidRDefault="0023712B" w:rsidP="0023712B">
      <w:pPr>
        <w:pStyle w:val="af2"/>
        <w:numPr>
          <w:ilvl w:val="0"/>
          <w:numId w:val="24"/>
        </w:numPr>
        <w:spacing w:after="120"/>
        <w:rPr>
          <w:rFonts w:ascii="Times New Roman" w:hAnsi="Times New Roman"/>
          <w:sz w:val="22"/>
          <w:szCs w:val="22"/>
          <w:lang w:eastAsia="zh-CN"/>
        </w:rPr>
      </w:pPr>
      <w:r>
        <w:rPr>
          <w:rFonts w:ascii="Times New Roman" w:hAnsi="Times New Roman"/>
          <w:sz w:val="22"/>
          <w:szCs w:val="22"/>
          <w:lang w:eastAsia="zh-CN"/>
        </w:rPr>
        <w:t>In the case of</w:t>
      </w:r>
      <w:r w:rsidRPr="001C7AC2">
        <w:rPr>
          <w:rFonts w:ascii="Times New Roman" w:hAnsi="Times New Roman"/>
          <w:sz w:val="22"/>
          <w:szCs w:val="22"/>
          <w:lang w:eastAsia="zh-CN"/>
        </w:rPr>
        <w:t xml:space="preserve"> PTP </w:t>
      </w:r>
      <w:r>
        <w:rPr>
          <w:rFonts w:ascii="Times New Roman" w:hAnsi="Times New Roman"/>
          <w:sz w:val="22"/>
          <w:szCs w:val="22"/>
          <w:lang w:eastAsia="zh-CN"/>
        </w:rPr>
        <w:t xml:space="preserve">switching </w:t>
      </w:r>
      <w:r w:rsidRPr="001C7AC2">
        <w:rPr>
          <w:rFonts w:ascii="Times New Roman" w:hAnsi="Times New Roman"/>
          <w:sz w:val="22"/>
          <w:szCs w:val="22"/>
          <w:lang w:eastAsia="zh-CN"/>
        </w:rPr>
        <w:t xml:space="preserve">to PTM </w:t>
      </w:r>
    </w:p>
    <w:p w14:paraId="656F0F31" w14:textId="77777777" w:rsidR="0023712B" w:rsidRDefault="0023712B" w:rsidP="0023712B">
      <w:pPr>
        <w:pStyle w:val="af2"/>
        <w:numPr>
          <w:ilvl w:val="0"/>
          <w:numId w:val="25"/>
        </w:numPr>
        <w:spacing w:after="120"/>
        <w:rPr>
          <w:rFonts w:ascii="Times New Roman" w:hAnsi="Times New Roman"/>
          <w:sz w:val="22"/>
          <w:szCs w:val="22"/>
          <w:lang w:eastAsia="zh-CN"/>
        </w:rPr>
      </w:pPr>
      <w:r>
        <w:rPr>
          <w:rFonts w:ascii="Times New Roman" w:hAnsi="Times New Roman"/>
          <w:sz w:val="22"/>
          <w:szCs w:val="22"/>
          <w:lang w:eastAsia="zh-CN"/>
        </w:rPr>
        <w:t>Packet</w:t>
      </w:r>
      <w:r w:rsidRPr="002810BD">
        <w:rPr>
          <w:rFonts w:ascii="Times New Roman" w:hAnsi="Times New Roman"/>
          <w:sz w:val="22"/>
          <w:szCs w:val="22"/>
          <w:lang w:eastAsia="zh-CN"/>
        </w:rPr>
        <w:t xml:space="preserve"> transmission </w:t>
      </w:r>
      <w:r>
        <w:rPr>
          <w:rFonts w:ascii="Times New Roman" w:hAnsi="Times New Roman"/>
          <w:sz w:val="22"/>
          <w:szCs w:val="22"/>
          <w:lang w:eastAsia="zh-CN"/>
        </w:rPr>
        <w:t xml:space="preserve">rate </w:t>
      </w:r>
      <w:r w:rsidRPr="002810BD">
        <w:rPr>
          <w:rFonts w:ascii="Times New Roman" w:hAnsi="Times New Roman"/>
          <w:sz w:val="22"/>
          <w:szCs w:val="22"/>
          <w:lang w:eastAsia="zh-CN"/>
        </w:rPr>
        <w:t>in PTP mode is faster than PTM mode:</w:t>
      </w:r>
    </w:p>
    <w:p w14:paraId="70A6A802" w14:textId="22C714FA" w:rsidR="0023712B" w:rsidRDefault="0023712B" w:rsidP="0023712B">
      <w:pPr>
        <w:pStyle w:val="af2"/>
        <w:spacing w:after="120"/>
        <w:ind w:left="840"/>
        <w:rPr>
          <w:rFonts w:ascii="Times New Roman" w:hAnsi="Times New Roman"/>
          <w:sz w:val="22"/>
          <w:szCs w:val="22"/>
          <w:lang w:eastAsia="zh-CN"/>
        </w:rPr>
      </w:pPr>
      <w:r>
        <w:rPr>
          <w:rFonts w:ascii="Times New Roman" w:hAnsi="Times New Roman" w:hint="eastAsia"/>
          <w:sz w:val="22"/>
          <w:szCs w:val="22"/>
          <w:lang w:eastAsia="zh-CN"/>
        </w:rPr>
        <w:t>D</w:t>
      </w:r>
      <w:r>
        <w:rPr>
          <w:rFonts w:ascii="Times New Roman" w:hAnsi="Times New Roman"/>
          <w:sz w:val="22"/>
          <w:szCs w:val="22"/>
          <w:lang w:eastAsia="zh-CN"/>
        </w:rPr>
        <w:t xml:space="preserve">uplicate packets are not required to transmit </w:t>
      </w:r>
      <w:r w:rsidRPr="00821767">
        <w:rPr>
          <w:rFonts w:ascii="Times New Roman" w:hAnsi="Times New Roman"/>
          <w:sz w:val="22"/>
          <w:szCs w:val="22"/>
          <w:lang w:eastAsia="zh-CN"/>
        </w:rPr>
        <w:t xml:space="preserve">and the </w:t>
      </w:r>
      <w:r w:rsidR="005D648D">
        <w:rPr>
          <w:rFonts w:ascii="Times New Roman" w:hAnsi="Times New Roman"/>
          <w:sz w:val="22"/>
          <w:szCs w:val="22"/>
          <w:lang w:eastAsia="zh-CN"/>
        </w:rPr>
        <w:t>DU</w:t>
      </w:r>
      <w:r w:rsidRPr="00821767">
        <w:rPr>
          <w:rFonts w:ascii="Times New Roman" w:hAnsi="Times New Roman"/>
          <w:sz w:val="22"/>
          <w:szCs w:val="22"/>
          <w:lang w:eastAsia="zh-CN"/>
        </w:rPr>
        <w:t xml:space="preserve"> start</w:t>
      </w:r>
      <w:r>
        <w:rPr>
          <w:rFonts w:ascii="Times New Roman" w:hAnsi="Times New Roman"/>
          <w:sz w:val="22"/>
          <w:szCs w:val="22"/>
          <w:lang w:eastAsia="zh-CN"/>
        </w:rPr>
        <w:t>s</w:t>
      </w:r>
      <w:r w:rsidRPr="00821767">
        <w:rPr>
          <w:rFonts w:ascii="Times New Roman" w:hAnsi="Times New Roman"/>
          <w:sz w:val="22"/>
          <w:szCs w:val="22"/>
          <w:lang w:eastAsia="zh-CN"/>
        </w:rPr>
        <w:t xml:space="preserve"> to send </w:t>
      </w:r>
      <w:r w:rsidR="005D648D">
        <w:rPr>
          <w:rFonts w:ascii="Times New Roman" w:hAnsi="Times New Roman"/>
          <w:sz w:val="22"/>
          <w:szCs w:val="22"/>
          <w:lang w:eastAsia="zh-CN"/>
        </w:rPr>
        <w:t xml:space="preserve">latest </w:t>
      </w:r>
      <w:r>
        <w:rPr>
          <w:rFonts w:ascii="Times New Roman" w:hAnsi="Times New Roman"/>
          <w:sz w:val="22"/>
          <w:szCs w:val="22"/>
          <w:lang w:eastAsia="zh-CN"/>
        </w:rPr>
        <w:t>packet</w:t>
      </w:r>
      <w:r w:rsidRPr="00821767">
        <w:rPr>
          <w:rFonts w:ascii="Times New Roman" w:hAnsi="Times New Roman"/>
          <w:sz w:val="22"/>
          <w:szCs w:val="22"/>
          <w:lang w:eastAsia="zh-CN"/>
        </w:rPr>
        <w:t>.</w:t>
      </w:r>
    </w:p>
    <w:p w14:paraId="4488536E" w14:textId="77777777" w:rsidR="0023712B" w:rsidRDefault="0023712B" w:rsidP="0023712B">
      <w:pPr>
        <w:pStyle w:val="af2"/>
        <w:numPr>
          <w:ilvl w:val="0"/>
          <w:numId w:val="25"/>
        </w:numPr>
        <w:spacing w:after="120"/>
        <w:rPr>
          <w:rFonts w:ascii="Times New Roman" w:hAnsi="Times New Roman"/>
          <w:sz w:val="22"/>
          <w:szCs w:val="22"/>
          <w:lang w:eastAsia="zh-CN"/>
        </w:rPr>
      </w:pPr>
      <w:r>
        <w:rPr>
          <w:rFonts w:ascii="Times New Roman" w:hAnsi="Times New Roman"/>
          <w:sz w:val="22"/>
          <w:szCs w:val="22"/>
          <w:lang w:eastAsia="zh-CN"/>
        </w:rPr>
        <w:t>Packet</w:t>
      </w:r>
      <w:r w:rsidRPr="002810BD">
        <w:rPr>
          <w:rFonts w:ascii="Times New Roman" w:hAnsi="Times New Roman"/>
          <w:sz w:val="22"/>
          <w:szCs w:val="22"/>
          <w:lang w:eastAsia="zh-CN"/>
        </w:rPr>
        <w:t xml:space="preserve"> transmission </w:t>
      </w:r>
      <w:r>
        <w:rPr>
          <w:rFonts w:ascii="Times New Roman" w:hAnsi="Times New Roman"/>
          <w:sz w:val="22"/>
          <w:szCs w:val="22"/>
          <w:lang w:eastAsia="zh-CN"/>
        </w:rPr>
        <w:t xml:space="preserve">rate </w:t>
      </w:r>
      <w:r w:rsidRPr="002810BD">
        <w:rPr>
          <w:rFonts w:ascii="Times New Roman" w:hAnsi="Times New Roman"/>
          <w:sz w:val="22"/>
          <w:szCs w:val="22"/>
          <w:lang w:eastAsia="zh-CN"/>
        </w:rPr>
        <w:t xml:space="preserve">in PTP mode is </w:t>
      </w:r>
      <w:r>
        <w:rPr>
          <w:rFonts w:ascii="Times New Roman" w:hAnsi="Times New Roman"/>
          <w:sz w:val="22"/>
          <w:szCs w:val="22"/>
          <w:lang w:eastAsia="zh-CN"/>
        </w:rPr>
        <w:t>slow</w:t>
      </w:r>
      <w:r w:rsidRPr="002810BD">
        <w:rPr>
          <w:rFonts w:ascii="Times New Roman" w:hAnsi="Times New Roman"/>
          <w:sz w:val="22"/>
          <w:szCs w:val="22"/>
          <w:lang w:eastAsia="zh-CN"/>
        </w:rPr>
        <w:t>er than PTM mode:</w:t>
      </w:r>
    </w:p>
    <w:p w14:paraId="445AC8F1" w14:textId="38DE9656" w:rsidR="009C5E1D" w:rsidRDefault="005D648D" w:rsidP="009C5E1D">
      <w:pPr>
        <w:pStyle w:val="af2"/>
        <w:spacing w:after="120"/>
        <w:ind w:left="840"/>
        <w:rPr>
          <w:rFonts w:ascii="Times New Roman" w:hAnsi="Times New Roman"/>
          <w:sz w:val="22"/>
          <w:szCs w:val="22"/>
          <w:lang w:eastAsia="zh-CN"/>
        </w:rPr>
      </w:pPr>
      <w:bookmarkStart w:id="1" w:name="_Hlk78819907"/>
      <w:r>
        <w:rPr>
          <w:rFonts w:ascii="Times New Roman" w:hAnsi="Times New Roman"/>
          <w:sz w:val="22"/>
          <w:szCs w:val="22"/>
          <w:lang w:eastAsia="zh-CN"/>
        </w:rPr>
        <w:t>DU makes the decision, DU</w:t>
      </w:r>
      <w:r w:rsidRPr="005D648D">
        <w:rPr>
          <w:rFonts w:ascii="Times New Roman" w:hAnsi="Times New Roman"/>
          <w:sz w:val="22"/>
          <w:szCs w:val="22"/>
          <w:lang w:eastAsia="zh-CN"/>
        </w:rPr>
        <w:t xml:space="preserve"> sends an indication to the CU request</w:t>
      </w:r>
      <w:r>
        <w:rPr>
          <w:rFonts w:ascii="Times New Roman" w:hAnsi="Times New Roman"/>
          <w:sz w:val="22"/>
          <w:szCs w:val="22"/>
          <w:lang w:eastAsia="zh-CN"/>
        </w:rPr>
        <w:t>ing</w:t>
      </w:r>
      <w:r w:rsidRPr="005D648D">
        <w:rPr>
          <w:rFonts w:ascii="Times New Roman" w:hAnsi="Times New Roman"/>
          <w:sz w:val="22"/>
          <w:szCs w:val="22"/>
          <w:lang w:eastAsia="zh-CN"/>
        </w:rPr>
        <w:t xml:space="preserve"> the packet </w:t>
      </w:r>
      <w:r>
        <w:rPr>
          <w:rFonts w:ascii="Times New Roman" w:hAnsi="Times New Roman"/>
          <w:sz w:val="22"/>
          <w:szCs w:val="22"/>
          <w:lang w:eastAsia="zh-CN"/>
        </w:rPr>
        <w:t xml:space="preserve">to align </w:t>
      </w:r>
      <w:r w:rsidR="005B5E1D">
        <w:rPr>
          <w:rFonts w:ascii="Times New Roman" w:hAnsi="Times New Roman"/>
          <w:sz w:val="22"/>
          <w:szCs w:val="22"/>
          <w:lang w:eastAsia="zh-CN"/>
        </w:rPr>
        <w:t xml:space="preserve">with </w:t>
      </w:r>
      <w:r w:rsidRPr="005D648D">
        <w:rPr>
          <w:rFonts w:ascii="Times New Roman" w:hAnsi="Times New Roman"/>
          <w:sz w:val="22"/>
          <w:szCs w:val="22"/>
          <w:lang w:eastAsia="zh-CN"/>
        </w:rPr>
        <w:t>PT</w:t>
      </w:r>
      <w:r w:rsidR="005B5E1D">
        <w:rPr>
          <w:rFonts w:ascii="Times New Roman" w:hAnsi="Times New Roman"/>
          <w:sz w:val="22"/>
          <w:szCs w:val="22"/>
          <w:lang w:eastAsia="zh-CN"/>
        </w:rPr>
        <w:t>M</w:t>
      </w:r>
      <w:r w:rsidRPr="005D648D">
        <w:rPr>
          <w:rFonts w:ascii="Times New Roman" w:hAnsi="Times New Roman"/>
          <w:sz w:val="22"/>
          <w:szCs w:val="22"/>
          <w:lang w:eastAsia="zh-CN"/>
        </w:rPr>
        <w:t xml:space="preserve"> mode through the dedicated F1-U channel</w:t>
      </w:r>
      <w:r w:rsidR="005B5E1D">
        <w:rPr>
          <w:rFonts w:ascii="Times New Roman" w:hAnsi="Times New Roman"/>
          <w:sz w:val="22"/>
          <w:szCs w:val="22"/>
          <w:lang w:eastAsia="zh-CN"/>
        </w:rPr>
        <w:t>. After receiv</w:t>
      </w:r>
      <w:r w:rsidR="009C5E1D">
        <w:rPr>
          <w:rFonts w:ascii="Times New Roman" w:hAnsi="Times New Roman"/>
          <w:sz w:val="22"/>
          <w:szCs w:val="22"/>
          <w:lang w:eastAsia="zh-CN"/>
        </w:rPr>
        <w:t>ing</w:t>
      </w:r>
      <w:r w:rsidR="005B5E1D">
        <w:rPr>
          <w:rFonts w:ascii="Times New Roman" w:hAnsi="Times New Roman"/>
          <w:sz w:val="22"/>
          <w:szCs w:val="22"/>
          <w:lang w:eastAsia="zh-CN"/>
        </w:rPr>
        <w:t xml:space="preserve"> the indication, </w:t>
      </w:r>
      <w:bookmarkEnd w:id="1"/>
      <w:r w:rsidR="009C5E1D">
        <w:rPr>
          <w:rFonts w:ascii="Times New Roman" w:hAnsi="Times New Roman"/>
          <w:sz w:val="22"/>
          <w:szCs w:val="22"/>
          <w:lang w:eastAsia="zh-CN"/>
        </w:rPr>
        <w:t xml:space="preserve">CU </w:t>
      </w:r>
      <w:r w:rsidR="009C5E1D" w:rsidRPr="009C5E1D">
        <w:rPr>
          <w:rFonts w:ascii="Times New Roman" w:hAnsi="Times New Roman"/>
          <w:sz w:val="22"/>
          <w:szCs w:val="22"/>
          <w:lang w:eastAsia="zh-CN"/>
        </w:rPr>
        <w:t>increases the packet transmission in PTP mode, reduces or suspends the packet transmission in PTM mode,</w:t>
      </w:r>
      <w:r w:rsidR="009C5E1D">
        <w:rPr>
          <w:rFonts w:ascii="Times New Roman" w:hAnsi="Times New Roman"/>
          <w:sz w:val="22"/>
          <w:szCs w:val="22"/>
          <w:lang w:eastAsia="zh-CN"/>
        </w:rPr>
        <w:t xml:space="preserve"> </w:t>
      </w:r>
      <w:r w:rsidR="009C5E1D" w:rsidRPr="009C5E1D">
        <w:rPr>
          <w:rFonts w:ascii="Times New Roman" w:hAnsi="Times New Roman"/>
          <w:sz w:val="22"/>
          <w:szCs w:val="22"/>
          <w:lang w:eastAsia="zh-CN"/>
        </w:rPr>
        <w:t>until the PDCP SN of the packets in the two modes are aligned.</w:t>
      </w:r>
    </w:p>
    <w:p w14:paraId="31A78BCD" w14:textId="1C9CBF12" w:rsidR="0023712B" w:rsidRPr="009C5E1D" w:rsidRDefault="0023712B" w:rsidP="009C5E1D">
      <w:pPr>
        <w:pStyle w:val="af2"/>
        <w:numPr>
          <w:ilvl w:val="0"/>
          <w:numId w:val="24"/>
        </w:numPr>
        <w:spacing w:after="120"/>
        <w:rPr>
          <w:rFonts w:ascii="Times New Roman" w:hAnsi="Times New Roman"/>
          <w:sz w:val="22"/>
          <w:szCs w:val="22"/>
          <w:lang w:eastAsia="zh-CN"/>
        </w:rPr>
      </w:pPr>
      <w:r w:rsidRPr="009C5E1D">
        <w:rPr>
          <w:rFonts w:ascii="Times New Roman" w:hAnsi="Times New Roman"/>
          <w:sz w:val="22"/>
          <w:szCs w:val="22"/>
          <w:lang w:eastAsia="zh-CN"/>
        </w:rPr>
        <w:t>In the case of PTM switching to PTP</w:t>
      </w:r>
    </w:p>
    <w:p w14:paraId="03AAFA17" w14:textId="64B0AEF9" w:rsidR="0023712B" w:rsidRDefault="0023712B" w:rsidP="009C5E1D">
      <w:pPr>
        <w:pStyle w:val="af2"/>
        <w:spacing w:after="120"/>
        <w:ind w:left="840"/>
        <w:rPr>
          <w:rFonts w:ascii="Times New Roman" w:hAnsi="Times New Roman"/>
          <w:sz w:val="22"/>
          <w:szCs w:val="22"/>
          <w:lang w:eastAsia="zh-CN"/>
        </w:rPr>
      </w:pPr>
      <w:r>
        <w:rPr>
          <w:rFonts w:ascii="Times New Roman" w:hAnsi="Times New Roman" w:hint="eastAsia"/>
          <w:sz w:val="22"/>
          <w:szCs w:val="22"/>
          <w:lang w:eastAsia="zh-CN"/>
        </w:rPr>
        <w:t>U</w:t>
      </w:r>
      <w:r>
        <w:rPr>
          <w:rFonts w:ascii="Times New Roman" w:hAnsi="Times New Roman"/>
          <w:sz w:val="22"/>
          <w:szCs w:val="22"/>
          <w:lang w:eastAsia="zh-CN"/>
        </w:rPr>
        <w:t xml:space="preserve">Es originally received in PTP mode and UEs later switch to PTP mode </w:t>
      </w:r>
      <w:r w:rsidRPr="00FD2191">
        <w:rPr>
          <w:rFonts w:ascii="Times New Roman" w:hAnsi="Times New Roman"/>
          <w:sz w:val="22"/>
          <w:szCs w:val="22"/>
          <w:lang w:eastAsia="zh-CN"/>
        </w:rPr>
        <w:t xml:space="preserve">receive </w:t>
      </w:r>
      <w:r>
        <w:rPr>
          <w:rFonts w:ascii="Times New Roman" w:hAnsi="Times New Roman"/>
          <w:sz w:val="22"/>
          <w:szCs w:val="22"/>
          <w:lang w:eastAsia="zh-CN"/>
        </w:rPr>
        <w:t>packet</w:t>
      </w:r>
      <w:r w:rsidRPr="00FD2191">
        <w:rPr>
          <w:rFonts w:ascii="Times New Roman" w:hAnsi="Times New Roman"/>
          <w:sz w:val="22"/>
          <w:szCs w:val="22"/>
          <w:lang w:eastAsia="zh-CN"/>
        </w:rPr>
        <w:t xml:space="preserve">s through </w:t>
      </w:r>
      <w:r>
        <w:rPr>
          <w:rFonts w:ascii="Times New Roman" w:hAnsi="Times New Roman"/>
          <w:sz w:val="22"/>
          <w:szCs w:val="22"/>
          <w:lang w:eastAsia="zh-CN"/>
        </w:rPr>
        <w:t xml:space="preserve">multiple dedicated F1-U </w:t>
      </w:r>
      <w:r w:rsidRPr="00FD2191">
        <w:rPr>
          <w:rFonts w:ascii="Times New Roman" w:hAnsi="Times New Roman"/>
          <w:sz w:val="22"/>
          <w:szCs w:val="22"/>
          <w:lang w:eastAsia="zh-CN"/>
        </w:rPr>
        <w:t>channels</w:t>
      </w:r>
      <w:r>
        <w:rPr>
          <w:rFonts w:ascii="Times New Roman" w:hAnsi="Times New Roman"/>
          <w:sz w:val="22"/>
          <w:szCs w:val="22"/>
          <w:lang w:eastAsia="zh-CN"/>
        </w:rPr>
        <w:t xml:space="preserve">. </w:t>
      </w:r>
      <w:r w:rsidR="007D5B8C">
        <w:rPr>
          <w:rFonts w:ascii="Times New Roman" w:hAnsi="Times New Roman"/>
          <w:sz w:val="22"/>
          <w:szCs w:val="22"/>
          <w:lang w:eastAsia="zh-CN"/>
        </w:rPr>
        <w:t>E</w:t>
      </w:r>
      <w:r>
        <w:rPr>
          <w:rFonts w:ascii="Times New Roman" w:hAnsi="Times New Roman"/>
          <w:sz w:val="22"/>
          <w:szCs w:val="22"/>
          <w:lang w:eastAsia="zh-CN"/>
        </w:rPr>
        <w:t>ach tunnel is independent</w:t>
      </w:r>
      <w:r w:rsidR="007D5B8C">
        <w:rPr>
          <w:rFonts w:ascii="Times New Roman" w:hAnsi="Times New Roman"/>
          <w:sz w:val="22"/>
          <w:szCs w:val="22"/>
          <w:lang w:eastAsia="zh-CN"/>
        </w:rPr>
        <w:t xml:space="preserve"> and t</w:t>
      </w:r>
      <w:r w:rsidR="00B33DC6">
        <w:rPr>
          <w:rFonts w:ascii="Times New Roman" w:hAnsi="Times New Roman"/>
          <w:sz w:val="22"/>
          <w:szCs w:val="22"/>
          <w:lang w:eastAsia="zh-CN"/>
        </w:rPr>
        <w:t>he packet number sent by DU</w:t>
      </w:r>
      <w:r>
        <w:rPr>
          <w:rFonts w:ascii="Times New Roman" w:hAnsi="Times New Roman"/>
          <w:sz w:val="22"/>
          <w:szCs w:val="22"/>
          <w:lang w:eastAsia="zh-CN"/>
        </w:rPr>
        <w:t xml:space="preserve"> </w:t>
      </w:r>
      <w:r w:rsidR="00B33DC6">
        <w:rPr>
          <w:rFonts w:ascii="Times New Roman" w:hAnsi="Times New Roman"/>
          <w:sz w:val="22"/>
          <w:szCs w:val="22"/>
          <w:lang w:eastAsia="zh-CN"/>
        </w:rPr>
        <w:t>based on the latest packet</w:t>
      </w:r>
      <w:r w:rsidR="007D5B8C">
        <w:rPr>
          <w:rFonts w:ascii="Times New Roman" w:hAnsi="Times New Roman"/>
          <w:sz w:val="22"/>
          <w:szCs w:val="22"/>
          <w:lang w:eastAsia="zh-CN"/>
        </w:rPr>
        <w:t xml:space="preserve"> </w:t>
      </w:r>
      <w:r w:rsidR="00B33DC6">
        <w:rPr>
          <w:rFonts w:ascii="Times New Roman" w:hAnsi="Times New Roman"/>
          <w:sz w:val="22"/>
          <w:szCs w:val="22"/>
          <w:lang w:eastAsia="zh-CN"/>
        </w:rPr>
        <w:t>of each</w:t>
      </w:r>
      <w:r>
        <w:rPr>
          <w:rFonts w:ascii="Times New Roman" w:hAnsi="Times New Roman"/>
          <w:sz w:val="22"/>
          <w:szCs w:val="22"/>
          <w:lang w:eastAsia="zh-CN"/>
        </w:rPr>
        <w:t xml:space="preserve"> channel.</w:t>
      </w:r>
    </w:p>
    <w:p w14:paraId="694AA208" w14:textId="2025391A" w:rsidR="00D342EF" w:rsidRDefault="00DF0E0D" w:rsidP="00A92E81">
      <w:pPr>
        <w:spacing w:after="120"/>
        <w:rPr>
          <w:rFonts w:ascii="Times New Roman" w:hAnsi="Times New Roman"/>
          <w:sz w:val="22"/>
          <w:szCs w:val="22"/>
          <w:lang w:eastAsia="zh-CN"/>
        </w:rPr>
      </w:pPr>
      <w:r>
        <w:rPr>
          <w:rFonts w:ascii="Times New Roman" w:hAnsi="Times New Roman"/>
          <w:sz w:val="22"/>
          <w:szCs w:val="22"/>
          <w:lang w:eastAsia="zh-CN"/>
        </w:rPr>
        <w:t>When</w:t>
      </w:r>
      <w:r w:rsidR="00012BF2" w:rsidRPr="00503ECC">
        <w:rPr>
          <w:rFonts w:ascii="Times New Roman" w:hAnsi="Times New Roman"/>
          <w:sz w:val="22"/>
          <w:szCs w:val="22"/>
          <w:lang w:eastAsia="zh-CN"/>
        </w:rPr>
        <w:t xml:space="preserve"> </w:t>
      </w:r>
      <w:r w:rsidR="00012BF2">
        <w:rPr>
          <w:rFonts w:ascii="Times New Roman" w:hAnsi="Times New Roman"/>
          <w:sz w:val="22"/>
          <w:szCs w:val="22"/>
          <w:lang w:eastAsia="zh-CN"/>
        </w:rPr>
        <w:t>D</w:t>
      </w:r>
      <w:r w:rsidR="00012BF2" w:rsidRPr="00503ECC">
        <w:rPr>
          <w:rFonts w:ascii="Times New Roman" w:hAnsi="Times New Roman"/>
          <w:sz w:val="22"/>
          <w:szCs w:val="22"/>
          <w:lang w:eastAsia="zh-CN"/>
        </w:rPr>
        <w:t>U makes decision, it is necessary to introduce</w:t>
      </w:r>
      <w:r w:rsidR="00012BF2">
        <w:rPr>
          <w:rFonts w:ascii="Times New Roman" w:hAnsi="Times New Roman"/>
          <w:sz w:val="22"/>
          <w:szCs w:val="22"/>
          <w:lang w:eastAsia="zh-CN"/>
        </w:rPr>
        <w:t xml:space="preserve"> a</w:t>
      </w:r>
      <w:r w:rsidR="00012BF2" w:rsidRPr="00503ECC">
        <w:rPr>
          <w:rFonts w:ascii="Times New Roman" w:hAnsi="Times New Roman"/>
          <w:sz w:val="22"/>
          <w:szCs w:val="22"/>
          <w:lang w:eastAsia="zh-CN"/>
        </w:rPr>
        <w:t xml:space="preserve"> signalling </w:t>
      </w:r>
      <w:r w:rsidR="00012BF2">
        <w:rPr>
          <w:rFonts w:ascii="Times New Roman" w:hAnsi="Times New Roman"/>
          <w:sz w:val="22"/>
          <w:szCs w:val="22"/>
          <w:lang w:eastAsia="zh-CN"/>
        </w:rPr>
        <w:t xml:space="preserve">from CU to </w:t>
      </w:r>
      <w:r w:rsidR="00CF5F44">
        <w:rPr>
          <w:rFonts w:ascii="Times New Roman" w:hAnsi="Times New Roman"/>
          <w:sz w:val="22"/>
          <w:szCs w:val="22"/>
          <w:lang w:eastAsia="zh-CN"/>
        </w:rPr>
        <w:t xml:space="preserve">DU </w:t>
      </w:r>
      <w:r w:rsidR="00012BF2">
        <w:rPr>
          <w:rFonts w:ascii="Times New Roman" w:hAnsi="Times New Roman"/>
          <w:sz w:val="22"/>
          <w:szCs w:val="22"/>
          <w:lang w:eastAsia="zh-CN"/>
        </w:rPr>
        <w:t>via</w:t>
      </w:r>
      <w:r w:rsidR="00012BF2" w:rsidRPr="00503ECC">
        <w:rPr>
          <w:rFonts w:ascii="Times New Roman" w:hAnsi="Times New Roman"/>
          <w:sz w:val="22"/>
          <w:szCs w:val="22"/>
          <w:lang w:eastAsia="zh-CN"/>
        </w:rPr>
        <w:t xml:space="preserve"> the F1 </w:t>
      </w:r>
      <w:r w:rsidR="00012BF2">
        <w:rPr>
          <w:rFonts w:ascii="Times New Roman" w:hAnsi="Times New Roman"/>
          <w:sz w:val="22"/>
          <w:szCs w:val="22"/>
          <w:lang w:eastAsia="zh-CN"/>
        </w:rPr>
        <w:t xml:space="preserve">informing </w:t>
      </w:r>
      <w:r w:rsidR="00012BF2" w:rsidRPr="00503ECC">
        <w:rPr>
          <w:rFonts w:ascii="Times New Roman" w:hAnsi="Times New Roman"/>
          <w:sz w:val="22"/>
          <w:szCs w:val="22"/>
          <w:lang w:eastAsia="zh-CN"/>
        </w:rPr>
        <w:t xml:space="preserve">the </w:t>
      </w:r>
      <w:r w:rsidR="00012BF2">
        <w:rPr>
          <w:rFonts w:ascii="Times New Roman" w:hAnsi="Times New Roman" w:hint="eastAsia"/>
          <w:sz w:val="22"/>
          <w:szCs w:val="22"/>
          <w:lang w:eastAsia="zh-CN"/>
        </w:rPr>
        <w:t>lat</w:t>
      </w:r>
      <w:r w:rsidR="00012BF2">
        <w:rPr>
          <w:rFonts w:ascii="Times New Roman" w:hAnsi="Times New Roman"/>
          <w:sz w:val="22"/>
          <w:szCs w:val="22"/>
          <w:lang w:eastAsia="zh-CN"/>
        </w:rPr>
        <w:t xml:space="preserve">est </w:t>
      </w:r>
      <w:r w:rsidR="00012BF2" w:rsidRPr="00503ECC">
        <w:rPr>
          <w:rFonts w:ascii="Times New Roman" w:hAnsi="Times New Roman"/>
          <w:sz w:val="22"/>
          <w:szCs w:val="22"/>
          <w:lang w:eastAsia="zh-CN"/>
        </w:rPr>
        <w:t xml:space="preserve">PDCP SN number transmitted in two </w:t>
      </w:r>
      <w:r w:rsidR="00012BF2">
        <w:rPr>
          <w:rFonts w:ascii="Times New Roman" w:hAnsi="Times New Roman"/>
          <w:sz w:val="22"/>
          <w:szCs w:val="22"/>
          <w:lang w:eastAsia="zh-CN"/>
        </w:rPr>
        <w:t>tunnel</w:t>
      </w:r>
      <w:r w:rsidR="00012BF2" w:rsidRPr="00503ECC">
        <w:rPr>
          <w:rFonts w:ascii="Times New Roman" w:hAnsi="Times New Roman"/>
          <w:sz w:val="22"/>
          <w:szCs w:val="22"/>
          <w:lang w:eastAsia="zh-CN"/>
        </w:rPr>
        <w:t>s. The DU can de</w:t>
      </w:r>
      <w:r w:rsidR="00012BF2">
        <w:rPr>
          <w:rFonts w:ascii="Times New Roman" w:hAnsi="Times New Roman"/>
          <w:sz w:val="22"/>
          <w:szCs w:val="22"/>
          <w:lang w:eastAsia="zh-CN"/>
        </w:rPr>
        <w:t>tect packet</w:t>
      </w:r>
      <w:r w:rsidR="00012BF2" w:rsidRPr="00503ECC">
        <w:rPr>
          <w:rFonts w:ascii="Times New Roman" w:hAnsi="Times New Roman"/>
          <w:sz w:val="22"/>
          <w:szCs w:val="22"/>
          <w:lang w:eastAsia="zh-CN"/>
        </w:rPr>
        <w:t xml:space="preserve"> </w:t>
      </w:r>
      <w:r w:rsidR="00012BF2">
        <w:rPr>
          <w:rFonts w:ascii="Times New Roman" w:hAnsi="Times New Roman"/>
          <w:sz w:val="22"/>
          <w:szCs w:val="22"/>
          <w:lang w:eastAsia="zh-CN"/>
        </w:rPr>
        <w:t xml:space="preserve">loss </w:t>
      </w:r>
      <w:r w:rsidR="00012BF2" w:rsidRPr="00503ECC">
        <w:rPr>
          <w:rFonts w:ascii="Times New Roman" w:hAnsi="Times New Roman"/>
          <w:sz w:val="22"/>
          <w:szCs w:val="22"/>
          <w:lang w:eastAsia="zh-CN"/>
        </w:rPr>
        <w:t xml:space="preserve">according to the received </w:t>
      </w:r>
      <w:r w:rsidR="00012BF2">
        <w:rPr>
          <w:rFonts w:ascii="Times New Roman" w:hAnsi="Times New Roman"/>
          <w:sz w:val="22"/>
          <w:szCs w:val="22"/>
          <w:lang w:eastAsia="zh-CN"/>
        </w:rPr>
        <w:t>PDCP SN</w:t>
      </w:r>
      <w:r w:rsidR="00012BF2" w:rsidRPr="00503ECC">
        <w:rPr>
          <w:rFonts w:ascii="Times New Roman" w:hAnsi="Times New Roman"/>
          <w:sz w:val="22"/>
          <w:szCs w:val="22"/>
          <w:lang w:eastAsia="zh-CN"/>
        </w:rPr>
        <w:t xml:space="preserve"> number.</w:t>
      </w:r>
      <w:r w:rsidR="00012BF2">
        <w:rPr>
          <w:rFonts w:ascii="Times New Roman" w:hAnsi="Times New Roman" w:hint="eastAsia"/>
          <w:sz w:val="22"/>
          <w:szCs w:val="22"/>
          <w:lang w:eastAsia="zh-CN"/>
        </w:rPr>
        <w:t xml:space="preserve"> </w:t>
      </w:r>
      <w:r w:rsidR="00012BF2" w:rsidRPr="00F51B0D">
        <w:rPr>
          <w:rFonts w:ascii="Times New Roman" w:hAnsi="Times New Roman"/>
          <w:sz w:val="22"/>
          <w:szCs w:val="22"/>
          <w:lang w:eastAsia="zh-CN"/>
        </w:rPr>
        <w:t xml:space="preserve">If packet is lost via the F1, a new signalling from DU to CU needs to be introduced </w:t>
      </w:r>
      <w:r w:rsidR="00012BF2">
        <w:rPr>
          <w:rFonts w:ascii="Times New Roman" w:hAnsi="Times New Roman"/>
          <w:sz w:val="22"/>
          <w:szCs w:val="22"/>
          <w:lang w:eastAsia="zh-CN"/>
        </w:rPr>
        <w:t>via</w:t>
      </w:r>
      <w:r w:rsidR="00012BF2" w:rsidRPr="00F51B0D">
        <w:rPr>
          <w:rFonts w:ascii="Times New Roman" w:hAnsi="Times New Roman"/>
          <w:sz w:val="22"/>
          <w:szCs w:val="22"/>
          <w:lang w:eastAsia="zh-CN"/>
        </w:rPr>
        <w:t xml:space="preserve"> the F1 to inform the </w:t>
      </w:r>
      <w:r w:rsidR="00012BF2">
        <w:rPr>
          <w:rFonts w:ascii="Times New Roman" w:hAnsi="Times New Roman"/>
          <w:sz w:val="22"/>
          <w:szCs w:val="22"/>
          <w:lang w:eastAsia="zh-CN"/>
        </w:rPr>
        <w:t>PDCP SN</w:t>
      </w:r>
      <w:r w:rsidR="00012BF2" w:rsidRPr="00F51B0D">
        <w:rPr>
          <w:rFonts w:ascii="Times New Roman" w:hAnsi="Times New Roman"/>
          <w:sz w:val="22"/>
          <w:szCs w:val="22"/>
          <w:lang w:eastAsia="zh-CN"/>
        </w:rPr>
        <w:t xml:space="preserve"> of the lost </w:t>
      </w:r>
      <w:r w:rsidR="00012BF2">
        <w:rPr>
          <w:rFonts w:ascii="Times New Roman" w:hAnsi="Times New Roman"/>
          <w:sz w:val="22"/>
          <w:szCs w:val="22"/>
          <w:lang w:eastAsia="zh-CN"/>
        </w:rPr>
        <w:t>packet</w:t>
      </w:r>
      <w:r w:rsidR="00012BF2" w:rsidRPr="00F51B0D">
        <w:rPr>
          <w:rFonts w:ascii="Times New Roman" w:hAnsi="Times New Roman"/>
          <w:sz w:val="22"/>
          <w:szCs w:val="22"/>
          <w:lang w:eastAsia="zh-CN"/>
        </w:rPr>
        <w:t xml:space="preserve">, and CU retransmits the </w:t>
      </w:r>
      <w:r w:rsidR="00012BF2">
        <w:rPr>
          <w:rFonts w:ascii="Times New Roman" w:hAnsi="Times New Roman"/>
          <w:sz w:val="22"/>
          <w:szCs w:val="22"/>
          <w:lang w:eastAsia="zh-CN"/>
        </w:rPr>
        <w:t>packet</w:t>
      </w:r>
      <w:r w:rsidR="00012BF2" w:rsidRPr="00F51B0D">
        <w:rPr>
          <w:rFonts w:ascii="Times New Roman" w:hAnsi="Times New Roman"/>
          <w:sz w:val="22"/>
          <w:szCs w:val="22"/>
          <w:lang w:eastAsia="zh-CN"/>
        </w:rPr>
        <w:t xml:space="preserve"> through the dedicated F1-U</w:t>
      </w:r>
      <w:r w:rsidR="00012BF2">
        <w:rPr>
          <w:rFonts w:ascii="Times New Roman" w:hAnsi="Times New Roman"/>
          <w:sz w:val="22"/>
          <w:szCs w:val="22"/>
          <w:lang w:eastAsia="zh-CN"/>
        </w:rPr>
        <w:t xml:space="preserve"> tunnel</w:t>
      </w:r>
      <w:r w:rsidR="00012BF2" w:rsidRPr="00F51B0D">
        <w:rPr>
          <w:rFonts w:ascii="Times New Roman" w:hAnsi="Times New Roman"/>
          <w:sz w:val="22"/>
          <w:szCs w:val="22"/>
          <w:lang w:eastAsia="zh-CN"/>
        </w:rPr>
        <w:t>.</w:t>
      </w:r>
    </w:p>
    <w:p w14:paraId="01B06FEF" w14:textId="77777777" w:rsidR="00DF0E0D" w:rsidRDefault="00521B6F" w:rsidP="00A92E81">
      <w:pPr>
        <w:spacing w:after="120"/>
        <w:rPr>
          <w:rFonts w:ascii="Times New Roman" w:hAnsi="Times New Roman"/>
          <w:b/>
          <w:bCs/>
          <w:sz w:val="22"/>
          <w:szCs w:val="22"/>
          <w:lang w:eastAsia="zh-CN"/>
        </w:rPr>
      </w:pPr>
      <w:bookmarkStart w:id="2" w:name="_Hlk79108675"/>
      <w:r w:rsidRPr="00521B6F">
        <w:rPr>
          <w:rFonts w:ascii="Times New Roman" w:hAnsi="Times New Roman" w:hint="eastAsia"/>
          <w:b/>
          <w:bCs/>
          <w:sz w:val="22"/>
          <w:szCs w:val="22"/>
          <w:lang w:eastAsia="zh-CN"/>
        </w:rPr>
        <w:t>P</w:t>
      </w:r>
      <w:r w:rsidRPr="00521B6F">
        <w:rPr>
          <w:rFonts w:ascii="Times New Roman" w:hAnsi="Times New Roman"/>
          <w:b/>
          <w:bCs/>
          <w:sz w:val="22"/>
          <w:szCs w:val="22"/>
          <w:lang w:eastAsia="zh-CN"/>
        </w:rPr>
        <w:t xml:space="preserve">roposal 1: </w:t>
      </w:r>
      <w:r w:rsidR="00DF0E0D" w:rsidRPr="00DF0E0D">
        <w:rPr>
          <w:rFonts w:ascii="Times New Roman" w:hAnsi="Times New Roman"/>
          <w:b/>
          <w:bCs/>
          <w:sz w:val="22"/>
          <w:szCs w:val="22"/>
          <w:lang w:eastAsia="zh-CN"/>
        </w:rPr>
        <w:t xml:space="preserve">When DU makes decision, it is necessary to introduce a signalling from CU to DU via the F1 informing the latest PDCP SN number transmitted in two tunnels. </w:t>
      </w:r>
    </w:p>
    <w:p w14:paraId="7E319304" w14:textId="6FFE1675" w:rsidR="00941414" w:rsidRPr="00941414" w:rsidRDefault="00941414" w:rsidP="00A92E81">
      <w:pPr>
        <w:spacing w:after="120"/>
        <w:rPr>
          <w:rFonts w:ascii="Times New Roman" w:hAnsi="Times New Roman"/>
          <w:b/>
          <w:bCs/>
          <w:sz w:val="22"/>
          <w:szCs w:val="22"/>
          <w:lang w:eastAsia="zh-CN"/>
        </w:rPr>
      </w:pPr>
      <w:r>
        <w:rPr>
          <w:rFonts w:ascii="Times New Roman" w:hAnsi="Times New Roman" w:hint="eastAsia"/>
          <w:b/>
          <w:bCs/>
          <w:sz w:val="22"/>
          <w:szCs w:val="22"/>
          <w:lang w:eastAsia="zh-CN"/>
        </w:rPr>
        <w:t>P</w:t>
      </w:r>
      <w:r>
        <w:rPr>
          <w:rFonts w:ascii="Times New Roman" w:hAnsi="Times New Roman"/>
          <w:b/>
          <w:bCs/>
          <w:sz w:val="22"/>
          <w:szCs w:val="22"/>
          <w:lang w:eastAsia="zh-CN"/>
        </w:rPr>
        <w:t xml:space="preserve">roposal 2: </w:t>
      </w:r>
      <w:r w:rsidRPr="00941414">
        <w:rPr>
          <w:rFonts w:ascii="Times New Roman" w:hAnsi="Times New Roman"/>
          <w:b/>
          <w:bCs/>
          <w:sz w:val="22"/>
          <w:szCs w:val="22"/>
          <w:lang w:eastAsia="zh-CN"/>
        </w:rPr>
        <w:t>If packet is lost via the F1, a new signalling from DU to CU needs to be introduced via the F1 to inform the PDCP SN of the lost packet</w:t>
      </w:r>
      <w:r w:rsidR="00D47431">
        <w:rPr>
          <w:rFonts w:ascii="Times New Roman" w:hAnsi="Times New Roman"/>
          <w:b/>
          <w:bCs/>
          <w:sz w:val="22"/>
          <w:szCs w:val="22"/>
          <w:lang w:eastAsia="zh-CN"/>
        </w:rPr>
        <w:t>.</w:t>
      </w:r>
    </w:p>
    <w:bookmarkEnd w:id="2"/>
    <w:p w14:paraId="6E89B4AE" w14:textId="4ECF57EB" w:rsidR="00CD4C7B" w:rsidRPr="001625D3" w:rsidRDefault="00315925" w:rsidP="00811012">
      <w:pPr>
        <w:pStyle w:val="1"/>
        <w:spacing w:before="0" w:after="120"/>
        <w:ind w:left="431" w:hanging="431"/>
      </w:pPr>
      <w:r w:rsidRPr="001625D3">
        <w:rPr>
          <w:lang w:eastAsia="zh-CN"/>
        </w:rPr>
        <w:t>Conclusions</w:t>
      </w:r>
    </w:p>
    <w:p w14:paraId="33E57265" w14:textId="63F6CD5D" w:rsidR="004514F9" w:rsidRDefault="00E0611B" w:rsidP="00811012">
      <w:pPr>
        <w:spacing w:after="120"/>
        <w:rPr>
          <w:rFonts w:ascii="Times New Roman" w:hAnsi="Times New Roman"/>
          <w:sz w:val="22"/>
          <w:szCs w:val="22"/>
          <w:lang w:eastAsia="zh-CN"/>
        </w:rPr>
      </w:pPr>
      <w:r w:rsidRPr="00071879">
        <w:rPr>
          <w:rFonts w:ascii="Times New Roman" w:hAnsi="Times New Roman"/>
          <w:sz w:val="22"/>
          <w:szCs w:val="22"/>
          <w:lang w:eastAsia="zh-CN"/>
        </w:rPr>
        <w:lastRenderedPageBreak/>
        <w:t>In this paper,</w:t>
      </w:r>
      <w:r w:rsidR="00793458" w:rsidRPr="00071879">
        <w:rPr>
          <w:rFonts w:ascii="Times New Roman" w:eastAsiaTheme="minorEastAsia" w:hAnsi="Times New Roman"/>
          <w:sz w:val="22"/>
          <w:szCs w:val="22"/>
          <w:lang w:eastAsia="zh-CN"/>
        </w:rPr>
        <w:t xml:space="preserve"> dynamic change between PTP and PTM for UEs in RRC_CONNECTED state</w:t>
      </w:r>
      <w:r w:rsidR="00173AE3" w:rsidRPr="00071879">
        <w:rPr>
          <w:rFonts w:ascii="Times New Roman" w:eastAsiaTheme="minorEastAsia" w:hAnsi="Times New Roman"/>
          <w:sz w:val="22"/>
          <w:szCs w:val="22"/>
          <w:lang w:eastAsia="zh-CN"/>
        </w:rPr>
        <w:t xml:space="preserve"> is discussed </w:t>
      </w:r>
      <w:r w:rsidR="00173AE3" w:rsidRPr="00071879">
        <w:rPr>
          <w:rFonts w:ascii="Times New Roman" w:hAnsi="Times New Roman"/>
          <w:sz w:val="22"/>
          <w:szCs w:val="22"/>
          <w:lang w:eastAsia="zh-CN"/>
        </w:rPr>
        <w:t>and we propose the following observations and proposals:</w:t>
      </w:r>
    </w:p>
    <w:p w14:paraId="7C7A1053" w14:textId="593D1554" w:rsidR="00DF0E0D" w:rsidRDefault="00DF0E0D" w:rsidP="00D47431">
      <w:pPr>
        <w:spacing w:after="120"/>
        <w:rPr>
          <w:rFonts w:ascii="Times New Roman" w:hAnsi="Times New Roman"/>
          <w:b/>
          <w:bCs/>
          <w:sz w:val="22"/>
          <w:szCs w:val="22"/>
          <w:lang w:eastAsia="zh-CN"/>
        </w:rPr>
      </w:pPr>
      <w:r w:rsidRPr="00DF0E0D">
        <w:rPr>
          <w:rFonts w:ascii="Times New Roman" w:hAnsi="Times New Roman"/>
          <w:b/>
          <w:bCs/>
          <w:sz w:val="22"/>
          <w:szCs w:val="22"/>
          <w:lang w:eastAsia="zh-CN"/>
        </w:rPr>
        <w:t>Observation 1: Once DU makes the decision and transfers the signalling to CU, it needs to be discussed case by case according to the rate of packet transmission in two modes and the switching decision.</w:t>
      </w:r>
    </w:p>
    <w:p w14:paraId="12D649A2" w14:textId="77777777" w:rsidR="00DF0E0D" w:rsidRDefault="00DF0E0D" w:rsidP="00DF0E0D">
      <w:pPr>
        <w:spacing w:after="120"/>
        <w:rPr>
          <w:rFonts w:ascii="Times New Roman" w:hAnsi="Times New Roman"/>
          <w:b/>
          <w:bCs/>
          <w:sz w:val="22"/>
          <w:szCs w:val="22"/>
          <w:lang w:eastAsia="zh-CN"/>
        </w:rPr>
      </w:pPr>
      <w:r w:rsidRPr="00521B6F">
        <w:rPr>
          <w:rFonts w:ascii="Times New Roman" w:hAnsi="Times New Roman" w:hint="eastAsia"/>
          <w:b/>
          <w:bCs/>
          <w:sz w:val="22"/>
          <w:szCs w:val="22"/>
          <w:lang w:eastAsia="zh-CN"/>
        </w:rPr>
        <w:t>P</w:t>
      </w:r>
      <w:r w:rsidRPr="00521B6F">
        <w:rPr>
          <w:rFonts w:ascii="Times New Roman" w:hAnsi="Times New Roman"/>
          <w:b/>
          <w:bCs/>
          <w:sz w:val="22"/>
          <w:szCs w:val="22"/>
          <w:lang w:eastAsia="zh-CN"/>
        </w:rPr>
        <w:t xml:space="preserve">roposal 1: </w:t>
      </w:r>
      <w:r w:rsidRPr="00DF0E0D">
        <w:rPr>
          <w:rFonts w:ascii="Times New Roman" w:hAnsi="Times New Roman"/>
          <w:b/>
          <w:bCs/>
          <w:sz w:val="22"/>
          <w:szCs w:val="22"/>
          <w:lang w:eastAsia="zh-CN"/>
        </w:rPr>
        <w:t xml:space="preserve">When DU makes decision, it is necessary to introduce a signalling from CU to DU via the F1 informing the latest PDCP SN number transmitted in two tunnels. </w:t>
      </w:r>
    </w:p>
    <w:p w14:paraId="17680C7D" w14:textId="41AE4EC5" w:rsidR="00DF0E0D" w:rsidRPr="00DF0E0D" w:rsidRDefault="00DF0E0D" w:rsidP="00D47431">
      <w:pPr>
        <w:spacing w:after="120"/>
        <w:rPr>
          <w:rFonts w:ascii="Times New Roman" w:hAnsi="Times New Roman"/>
          <w:b/>
          <w:bCs/>
          <w:sz w:val="22"/>
          <w:szCs w:val="22"/>
          <w:lang w:eastAsia="zh-CN"/>
        </w:rPr>
      </w:pPr>
      <w:r>
        <w:rPr>
          <w:rFonts w:ascii="Times New Roman" w:hAnsi="Times New Roman" w:hint="eastAsia"/>
          <w:b/>
          <w:bCs/>
          <w:sz w:val="22"/>
          <w:szCs w:val="22"/>
          <w:lang w:eastAsia="zh-CN"/>
        </w:rPr>
        <w:t>P</w:t>
      </w:r>
      <w:r>
        <w:rPr>
          <w:rFonts w:ascii="Times New Roman" w:hAnsi="Times New Roman"/>
          <w:b/>
          <w:bCs/>
          <w:sz w:val="22"/>
          <w:szCs w:val="22"/>
          <w:lang w:eastAsia="zh-CN"/>
        </w:rPr>
        <w:t xml:space="preserve">roposal 2: </w:t>
      </w:r>
      <w:r w:rsidRPr="00941414">
        <w:rPr>
          <w:rFonts w:ascii="Times New Roman" w:hAnsi="Times New Roman"/>
          <w:b/>
          <w:bCs/>
          <w:sz w:val="22"/>
          <w:szCs w:val="22"/>
          <w:lang w:eastAsia="zh-CN"/>
        </w:rPr>
        <w:t>If packet is lost via the F1, a new signalling from DU to CU needs to be introduced via the F1 to inform the PDCP SN of the lost packet</w:t>
      </w:r>
      <w:r>
        <w:rPr>
          <w:rFonts w:ascii="Times New Roman" w:hAnsi="Times New Roman"/>
          <w:b/>
          <w:bCs/>
          <w:sz w:val="22"/>
          <w:szCs w:val="22"/>
          <w:lang w:eastAsia="zh-CN"/>
        </w:rPr>
        <w:t>.</w:t>
      </w:r>
    </w:p>
    <w:p w14:paraId="4EE3E1AA" w14:textId="5B94F750" w:rsidR="00AC5918" w:rsidRPr="001625D3" w:rsidRDefault="00AC5918" w:rsidP="00770EDF">
      <w:pPr>
        <w:pStyle w:val="1"/>
        <w:spacing w:before="0" w:after="120"/>
        <w:ind w:left="431" w:hanging="431"/>
      </w:pPr>
      <w:r w:rsidRPr="001625D3">
        <w:t>References</w:t>
      </w:r>
    </w:p>
    <w:p w14:paraId="081D9FAF" w14:textId="50E8E68A" w:rsidR="00DC0467" w:rsidRPr="00071879" w:rsidRDefault="00DC0467" w:rsidP="00C206B5">
      <w:pPr>
        <w:numPr>
          <w:ilvl w:val="0"/>
          <w:numId w:val="1"/>
        </w:numPr>
        <w:overflowPunct w:val="0"/>
        <w:autoSpaceDE w:val="0"/>
        <w:autoSpaceDN w:val="0"/>
        <w:adjustRightInd w:val="0"/>
        <w:spacing w:after="0"/>
        <w:jc w:val="left"/>
        <w:textAlignment w:val="baseline"/>
        <w:rPr>
          <w:rFonts w:ascii="Times New Roman" w:hAnsi="Times New Roman"/>
          <w:sz w:val="22"/>
          <w:szCs w:val="22"/>
          <w:lang w:eastAsia="zh-CN"/>
        </w:rPr>
      </w:pPr>
      <w:r w:rsidRPr="00071879">
        <w:rPr>
          <w:rFonts w:ascii="Times New Roman" w:hAnsi="Times New Roman"/>
          <w:sz w:val="22"/>
          <w:szCs w:val="22"/>
          <w:lang w:eastAsia="zh-CN"/>
        </w:rPr>
        <w:t>R3-</w:t>
      </w:r>
      <w:r w:rsidR="00121D87" w:rsidRPr="00121D87">
        <w:rPr>
          <w:rFonts w:ascii="Times New Roman" w:hAnsi="Times New Roman"/>
          <w:sz w:val="22"/>
          <w:szCs w:val="22"/>
          <w:lang w:eastAsia="zh-CN"/>
        </w:rPr>
        <w:t>212705</w:t>
      </w:r>
      <w:r w:rsidRPr="00071879">
        <w:rPr>
          <w:rFonts w:ascii="Times New Roman" w:hAnsi="Times New Roman"/>
          <w:sz w:val="22"/>
          <w:szCs w:val="22"/>
          <w:lang w:eastAsia="zh-CN"/>
        </w:rPr>
        <w:t xml:space="preserve"> Summary of Offline Discussion on CB: # 72_MBS_PTP-PTM_DynChg, </w:t>
      </w:r>
      <w:r w:rsidR="00121D87">
        <w:rPr>
          <w:rFonts w:ascii="Times New Roman" w:hAnsi="Times New Roman"/>
          <w:sz w:val="22"/>
          <w:szCs w:val="22"/>
          <w:lang w:eastAsia="zh-CN"/>
        </w:rPr>
        <w:t>Huawei</w:t>
      </w:r>
    </w:p>
    <w:sectPr w:rsidR="00DC0467" w:rsidRPr="00071879"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9025C" w14:textId="77777777" w:rsidR="004232F6" w:rsidRDefault="004232F6">
      <w:r>
        <w:separator/>
      </w:r>
    </w:p>
  </w:endnote>
  <w:endnote w:type="continuationSeparator" w:id="0">
    <w:p w14:paraId="205AB19E" w14:textId="77777777" w:rsidR="004232F6" w:rsidRDefault="00423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1234C" w14:textId="77777777" w:rsidR="004232F6" w:rsidRDefault="004232F6">
      <w:r>
        <w:separator/>
      </w:r>
    </w:p>
  </w:footnote>
  <w:footnote w:type="continuationSeparator" w:id="0">
    <w:p w14:paraId="4B1E6C04" w14:textId="77777777" w:rsidR="004232F6" w:rsidRDefault="004232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87155"/>
    <w:multiLevelType w:val="hybridMultilevel"/>
    <w:tmpl w:val="4464175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E6906E6"/>
    <w:multiLevelType w:val="hybridMultilevel"/>
    <w:tmpl w:val="9BB023C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AA96BB4"/>
    <w:multiLevelType w:val="hybridMultilevel"/>
    <w:tmpl w:val="ECC84352"/>
    <w:lvl w:ilvl="0" w:tplc="8D8CB8B4">
      <w:start w:val="1"/>
      <w:numFmt w:val="decimal"/>
      <w:lvlText w:val="%1)"/>
      <w:lvlJc w:val="left"/>
      <w:pPr>
        <w:ind w:left="860" w:hanging="420"/>
      </w:pPr>
      <w:rPr>
        <w:rFonts w:hint="eastAsia"/>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4"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25501B"/>
    <w:multiLevelType w:val="hybridMultilevel"/>
    <w:tmpl w:val="E676E09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6F4B49"/>
    <w:multiLevelType w:val="hybridMultilevel"/>
    <w:tmpl w:val="04103F0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127CA9"/>
    <w:multiLevelType w:val="hybridMultilevel"/>
    <w:tmpl w:val="496053DC"/>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28525E"/>
    <w:multiLevelType w:val="hybridMultilevel"/>
    <w:tmpl w:val="53D20194"/>
    <w:lvl w:ilvl="0" w:tplc="8D8CB8B4">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E64457C"/>
    <w:multiLevelType w:val="hybridMultilevel"/>
    <w:tmpl w:val="F30CDB9E"/>
    <w:lvl w:ilvl="0" w:tplc="04090019">
      <w:start w:val="1"/>
      <w:numFmt w:val="lowerLetter"/>
      <w:lvlText w:val="%1)"/>
      <w:lvlJc w:val="left"/>
      <w:pPr>
        <w:ind w:left="852" w:hanging="420"/>
      </w:p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13" w15:restartNumberingAfterBreak="0">
    <w:nsid w:val="3FCD6E01"/>
    <w:multiLevelType w:val="hybridMultilevel"/>
    <w:tmpl w:val="C540E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CE1E13"/>
    <w:multiLevelType w:val="hybridMultilevel"/>
    <w:tmpl w:val="44E44424"/>
    <w:lvl w:ilvl="0" w:tplc="542EE5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4E06273"/>
    <w:multiLevelType w:val="hybridMultilevel"/>
    <w:tmpl w:val="35D0C8E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A205799"/>
    <w:multiLevelType w:val="hybridMultilevel"/>
    <w:tmpl w:val="AD2C060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BA1063"/>
    <w:multiLevelType w:val="hybridMultilevel"/>
    <w:tmpl w:val="B6E6147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10F3BA2"/>
    <w:multiLevelType w:val="hybridMultilevel"/>
    <w:tmpl w:val="036246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B73470"/>
    <w:multiLevelType w:val="hybridMultilevel"/>
    <w:tmpl w:val="F6B2C1AE"/>
    <w:lvl w:ilvl="0" w:tplc="7314351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7591479"/>
    <w:multiLevelType w:val="hybridMultilevel"/>
    <w:tmpl w:val="69D234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94951D2"/>
    <w:multiLevelType w:val="hybridMultilevel"/>
    <w:tmpl w:val="671644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D14CC"/>
    <w:multiLevelType w:val="hybridMultilevel"/>
    <w:tmpl w:val="0FDCAE40"/>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4A94DF8"/>
    <w:multiLevelType w:val="multilevel"/>
    <w:tmpl w:val="74A94D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5BF773B"/>
    <w:multiLevelType w:val="hybridMultilevel"/>
    <w:tmpl w:val="B920919C"/>
    <w:lvl w:ilvl="0" w:tplc="B6D6D592">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1"/>
  </w:num>
  <w:num w:numId="2">
    <w:abstractNumId w:val="7"/>
  </w:num>
  <w:num w:numId="3">
    <w:abstractNumId w:val="25"/>
  </w:num>
  <w:num w:numId="4">
    <w:abstractNumId w:val="1"/>
  </w:num>
  <w:num w:numId="5">
    <w:abstractNumId w:val="15"/>
  </w:num>
  <w:num w:numId="6">
    <w:abstractNumId w:val="4"/>
  </w:num>
  <w:num w:numId="7">
    <w:abstractNumId w:val="7"/>
  </w:num>
  <w:num w:numId="8">
    <w:abstractNumId w:val="24"/>
  </w:num>
  <w:num w:numId="9">
    <w:abstractNumId w:val="8"/>
  </w:num>
  <w:num w:numId="10">
    <w:abstractNumId w:val="20"/>
  </w:num>
  <w:num w:numId="11">
    <w:abstractNumId w:val="27"/>
  </w:num>
  <w:num w:numId="12">
    <w:abstractNumId w:val="23"/>
  </w:num>
  <w:num w:numId="13">
    <w:abstractNumId w:val="5"/>
  </w:num>
  <w:num w:numId="14">
    <w:abstractNumId w:val="19"/>
  </w:num>
  <w:num w:numId="15">
    <w:abstractNumId w:val="6"/>
  </w:num>
  <w:num w:numId="16">
    <w:abstractNumId w:val="0"/>
  </w:num>
  <w:num w:numId="17">
    <w:abstractNumId w:val="12"/>
  </w:num>
  <w:num w:numId="18">
    <w:abstractNumId w:val="9"/>
  </w:num>
  <w:num w:numId="19">
    <w:abstractNumId w:val="18"/>
  </w:num>
  <w:num w:numId="20">
    <w:abstractNumId w:val="26"/>
  </w:num>
  <w:num w:numId="21">
    <w:abstractNumId w:val="16"/>
  </w:num>
  <w:num w:numId="22">
    <w:abstractNumId w:val="13"/>
  </w:num>
  <w:num w:numId="23">
    <w:abstractNumId w:val="17"/>
  </w:num>
  <w:num w:numId="24">
    <w:abstractNumId w:val="22"/>
  </w:num>
  <w:num w:numId="25">
    <w:abstractNumId w:val="2"/>
  </w:num>
  <w:num w:numId="26">
    <w:abstractNumId w:val="10"/>
  </w:num>
  <w:num w:numId="27">
    <w:abstractNumId w:val="14"/>
  </w:num>
  <w:num w:numId="28">
    <w:abstractNumId w:val="21"/>
  </w:num>
  <w:num w:numId="29">
    <w:abstractNumId w:val="3"/>
  </w:num>
  <w:num w:numId="30">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B49"/>
    <w:rsid w:val="00003E6A"/>
    <w:rsid w:val="0000587A"/>
    <w:rsid w:val="00006C2E"/>
    <w:rsid w:val="0000715E"/>
    <w:rsid w:val="00007C31"/>
    <w:rsid w:val="00007EC6"/>
    <w:rsid w:val="0001023B"/>
    <w:rsid w:val="0001162C"/>
    <w:rsid w:val="000122AF"/>
    <w:rsid w:val="000125FD"/>
    <w:rsid w:val="00012BF2"/>
    <w:rsid w:val="00014E7A"/>
    <w:rsid w:val="00015296"/>
    <w:rsid w:val="00015B69"/>
    <w:rsid w:val="00015F4C"/>
    <w:rsid w:val="000174E0"/>
    <w:rsid w:val="0001793A"/>
    <w:rsid w:val="00020852"/>
    <w:rsid w:val="00022177"/>
    <w:rsid w:val="00022E3A"/>
    <w:rsid w:val="000240C1"/>
    <w:rsid w:val="000248A9"/>
    <w:rsid w:val="00026B81"/>
    <w:rsid w:val="0002783A"/>
    <w:rsid w:val="00030121"/>
    <w:rsid w:val="00030C4D"/>
    <w:rsid w:val="00030E72"/>
    <w:rsid w:val="00031A50"/>
    <w:rsid w:val="00031BD0"/>
    <w:rsid w:val="00033397"/>
    <w:rsid w:val="0003376D"/>
    <w:rsid w:val="00034647"/>
    <w:rsid w:val="00034D4E"/>
    <w:rsid w:val="000350F4"/>
    <w:rsid w:val="0003561C"/>
    <w:rsid w:val="000366BB"/>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A08"/>
    <w:rsid w:val="0006031A"/>
    <w:rsid w:val="00060415"/>
    <w:rsid w:val="0006115F"/>
    <w:rsid w:val="00061AFD"/>
    <w:rsid w:val="00061B07"/>
    <w:rsid w:val="000634BE"/>
    <w:rsid w:val="00064FC1"/>
    <w:rsid w:val="000662BF"/>
    <w:rsid w:val="000676BC"/>
    <w:rsid w:val="00067CF5"/>
    <w:rsid w:val="00071879"/>
    <w:rsid w:val="0007199C"/>
    <w:rsid w:val="000733A5"/>
    <w:rsid w:val="00073649"/>
    <w:rsid w:val="00074118"/>
    <w:rsid w:val="00074224"/>
    <w:rsid w:val="00074649"/>
    <w:rsid w:val="00075FA2"/>
    <w:rsid w:val="00080179"/>
    <w:rsid w:val="00080512"/>
    <w:rsid w:val="0008064B"/>
    <w:rsid w:val="00080BE0"/>
    <w:rsid w:val="00081B28"/>
    <w:rsid w:val="00081D9D"/>
    <w:rsid w:val="0008408A"/>
    <w:rsid w:val="0008489D"/>
    <w:rsid w:val="00084C58"/>
    <w:rsid w:val="00085295"/>
    <w:rsid w:val="0008552A"/>
    <w:rsid w:val="00086C2C"/>
    <w:rsid w:val="00092216"/>
    <w:rsid w:val="000929B7"/>
    <w:rsid w:val="000936C5"/>
    <w:rsid w:val="00093A53"/>
    <w:rsid w:val="00093DB2"/>
    <w:rsid w:val="00094964"/>
    <w:rsid w:val="00095172"/>
    <w:rsid w:val="000979AE"/>
    <w:rsid w:val="00097A7A"/>
    <w:rsid w:val="000A0C4C"/>
    <w:rsid w:val="000A72AC"/>
    <w:rsid w:val="000B0541"/>
    <w:rsid w:val="000B0853"/>
    <w:rsid w:val="000B1386"/>
    <w:rsid w:val="000B188D"/>
    <w:rsid w:val="000B1BAD"/>
    <w:rsid w:val="000B2ADA"/>
    <w:rsid w:val="000B3987"/>
    <w:rsid w:val="000B6152"/>
    <w:rsid w:val="000B7452"/>
    <w:rsid w:val="000B7BCF"/>
    <w:rsid w:val="000C0849"/>
    <w:rsid w:val="000C2B95"/>
    <w:rsid w:val="000C3112"/>
    <w:rsid w:val="000C4595"/>
    <w:rsid w:val="000C479C"/>
    <w:rsid w:val="000C4C02"/>
    <w:rsid w:val="000C53AE"/>
    <w:rsid w:val="000C5D51"/>
    <w:rsid w:val="000C5D8C"/>
    <w:rsid w:val="000C68DE"/>
    <w:rsid w:val="000C6BA6"/>
    <w:rsid w:val="000C7313"/>
    <w:rsid w:val="000C7A22"/>
    <w:rsid w:val="000D1382"/>
    <w:rsid w:val="000D16F8"/>
    <w:rsid w:val="000D1D8A"/>
    <w:rsid w:val="000D2107"/>
    <w:rsid w:val="000D232F"/>
    <w:rsid w:val="000D23A2"/>
    <w:rsid w:val="000D2E5C"/>
    <w:rsid w:val="000D51B4"/>
    <w:rsid w:val="000D56A1"/>
    <w:rsid w:val="000D5751"/>
    <w:rsid w:val="000D58AB"/>
    <w:rsid w:val="000D7971"/>
    <w:rsid w:val="000D7C6A"/>
    <w:rsid w:val="000E11A6"/>
    <w:rsid w:val="000E2829"/>
    <w:rsid w:val="000E40B4"/>
    <w:rsid w:val="000E49DA"/>
    <w:rsid w:val="000E4EF8"/>
    <w:rsid w:val="000E5E4F"/>
    <w:rsid w:val="000E7C79"/>
    <w:rsid w:val="000E7E0B"/>
    <w:rsid w:val="000F003B"/>
    <w:rsid w:val="000F23FD"/>
    <w:rsid w:val="000F3114"/>
    <w:rsid w:val="000F387E"/>
    <w:rsid w:val="000F42EB"/>
    <w:rsid w:val="000F4654"/>
    <w:rsid w:val="000F4D11"/>
    <w:rsid w:val="000F4D9A"/>
    <w:rsid w:val="000F4E5D"/>
    <w:rsid w:val="000F5052"/>
    <w:rsid w:val="000F7383"/>
    <w:rsid w:val="000F7E1A"/>
    <w:rsid w:val="0010159D"/>
    <w:rsid w:val="00101C13"/>
    <w:rsid w:val="00102B50"/>
    <w:rsid w:val="00103A92"/>
    <w:rsid w:val="00103FD9"/>
    <w:rsid w:val="00105382"/>
    <w:rsid w:val="00105EE4"/>
    <w:rsid w:val="0010746E"/>
    <w:rsid w:val="00107B9D"/>
    <w:rsid w:val="0011158C"/>
    <w:rsid w:val="0011229B"/>
    <w:rsid w:val="00112453"/>
    <w:rsid w:val="00114C47"/>
    <w:rsid w:val="00116505"/>
    <w:rsid w:val="0011672A"/>
    <w:rsid w:val="00117213"/>
    <w:rsid w:val="001207AA"/>
    <w:rsid w:val="00120849"/>
    <w:rsid w:val="0012088E"/>
    <w:rsid w:val="0012180D"/>
    <w:rsid w:val="00121D87"/>
    <w:rsid w:val="00122D33"/>
    <w:rsid w:val="0012397B"/>
    <w:rsid w:val="00123BA3"/>
    <w:rsid w:val="00123DCF"/>
    <w:rsid w:val="00127966"/>
    <w:rsid w:val="00130400"/>
    <w:rsid w:val="0013410C"/>
    <w:rsid w:val="00134C49"/>
    <w:rsid w:val="0013511F"/>
    <w:rsid w:val="001359EF"/>
    <w:rsid w:val="00136346"/>
    <w:rsid w:val="00136C50"/>
    <w:rsid w:val="00137680"/>
    <w:rsid w:val="00137923"/>
    <w:rsid w:val="00140066"/>
    <w:rsid w:val="0014314D"/>
    <w:rsid w:val="00143E05"/>
    <w:rsid w:val="001443A3"/>
    <w:rsid w:val="00147252"/>
    <w:rsid w:val="0014763D"/>
    <w:rsid w:val="00154396"/>
    <w:rsid w:val="001544A7"/>
    <w:rsid w:val="0015501F"/>
    <w:rsid w:val="0015541B"/>
    <w:rsid w:val="001554EF"/>
    <w:rsid w:val="001561D9"/>
    <w:rsid w:val="00156E48"/>
    <w:rsid w:val="0015783B"/>
    <w:rsid w:val="00157AAC"/>
    <w:rsid w:val="00160055"/>
    <w:rsid w:val="001600B9"/>
    <w:rsid w:val="00162453"/>
    <w:rsid w:val="001625D3"/>
    <w:rsid w:val="00162732"/>
    <w:rsid w:val="00164CE2"/>
    <w:rsid w:val="001658EF"/>
    <w:rsid w:val="00167DA4"/>
    <w:rsid w:val="001715ED"/>
    <w:rsid w:val="0017187C"/>
    <w:rsid w:val="00172326"/>
    <w:rsid w:val="00172FD7"/>
    <w:rsid w:val="001735B1"/>
    <w:rsid w:val="00173AE3"/>
    <w:rsid w:val="00174BF6"/>
    <w:rsid w:val="001777C1"/>
    <w:rsid w:val="00177D29"/>
    <w:rsid w:val="001802E7"/>
    <w:rsid w:val="001805A4"/>
    <w:rsid w:val="00182CA1"/>
    <w:rsid w:val="00183251"/>
    <w:rsid w:val="001835B7"/>
    <w:rsid w:val="00183678"/>
    <w:rsid w:val="00183A6C"/>
    <w:rsid w:val="0018433A"/>
    <w:rsid w:val="001843B0"/>
    <w:rsid w:val="001847AA"/>
    <w:rsid w:val="0018760F"/>
    <w:rsid w:val="0019003C"/>
    <w:rsid w:val="00193724"/>
    <w:rsid w:val="00193C1F"/>
    <w:rsid w:val="0019455D"/>
    <w:rsid w:val="00194CD0"/>
    <w:rsid w:val="00195C95"/>
    <w:rsid w:val="001A04FC"/>
    <w:rsid w:val="001A0A95"/>
    <w:rsid w:val="001A0F7B"/>
    <w:rsid w:val="001A3BB0"/>
    <w:rsid w:val="001A4980"/>
    <w:rsid w:val="001A4A8B"/>
    <w:rsid w:val="001B03D8"/>
    <w:rsid w:val="001B0CE8"/>
    <w:rsid w:val="001B3099"/>
    <w:rsid w:val="001B7811"/>
    <w:rsid w:val="001C0882"/>
    <w:rsid w:val="001C4BA8"/>
    <w:rsid w:val="001C50DD"/>
    <w:rsid w:val="001C7AC2"/>
    <w:rsid w:val="001D0189"/>
    <w:rsid w:val="001D1018"/>
    <w:rsid w:val="001D15D8"/>
    <w:rsid w:val="001D197B"/>
    <w:rsid w:val="001D2E00"/>
    <w:rsid w:val="001D5F4E"/>
    <w:rsid w:val="001D78ED"/>
    <w:rsid w:val="001E0BFB"/>
    <w:rsid w:val="001E2D16"/>
    <w:rsid w:val="001E323F"/>
    <w:rsid w:val="001E525C"/>
    <w:rsid w:val="001E5272"/>
    <w:rsid w:val="001E6D56"/>
    <w:rsid w:val="001F168B"/>
    <w:rsid w:val="001F3B84"/>
    <w:rsid w:val="001F4257"/>
    <w:rsid w:val="001F45B0"/>
    <w:rsid w:val="001F48FC"/>
    <w:rsid w:val="001F5D82"/>
    <w:rsid w:val="0020028B"/>
    <w:rsid w:val="002010E8"/>
    <w:rsid w:val="00201577"/>
    <w:rsid w:val="00201924"/>
    <w:rsid w:val="002024C6"/>
    <w:rsid w:val="002029DB"/>
    <w:rsid w:val="00203C6E"/>
    <w:rsid w:val="00203DC7"/>
    <w:rsid w:val="00203E22"/>
    <w:rsid w:val="00204BDF"/>
    <w:rsid w:val="00204E8C"/>
    <w:rsid w:val="00205A6A"/>
    <w:rsid w:val="00206636"/>
    <w:rsid w:val="002070CF"/>
    <w:rsid w:val="00207534"/>
    <w:rsid w:val="00207BC3"/>
    <w:rsid w:val="002108BE"/>
    <w:rsid w:val="00210E31"/>
    <w:rsid w:val="00211184"/>
    <w:rsid w:val="002129AC"/>
    <w:rsid w:val="00212AFB"/>
    <w:rsid w:val="0021381E"/>
    <w:rsid w:val="00213CF5"/>
    <w:rsid w:val="002153FF"/>
    <w:rsid w:val="0021740F"/>
    <w:rsid w:val="002176BF"/>
    <w:rsid w:val="00217703"/>
    <w:rsid w:val="0022046A"/>
    <w:rsid w:val="00220CE6"/>
    <w:rsid w:val="00220E30"/>
    <w:rsid w:val="00221269"/>
    <w:rsid w:val="00225E9B"/>
    <w:rsid w:val="0022606D"/>
    <w:rsid w:val="00227673"/>
    <w:rsid w:val="00230146"/>
    <w:rsid w:val="00231E57"/>
    <w:rsid w:val="00236135"/>
    <w:rsid w:val="002364A3"/>
    <w:rsid w:val="0023712B"/>
    <w:rsid w:val="0023771C"/>
    <w:rsid w:val="002403F2"/>
    <w:rsid w:val="0024147D"/>
    <w:rsid w:val="00242455"/>
    <w:rsid w:val="0024772E"/>
    <w:rsid w:val="00247960"/>
    <w:rsid w:val="0025065E"/>
    <w:rsid w:val="0025073B"/>
    <w:rsid w:val="00250928"/>
    <w:rsid w:val="002521F5"/>
    <w:rsid w:val="002525DC"/>
    <w:rsid w:val="0025331A"/>
    <w:rsid w:val="00253D53"/>
    <w:rsid w:val="00255B27"/>
    <w:rsid w:val="00256358"/>
    <w:rsid w:val="002622AB"/>
    <w:rsid w:val="002625AA"/>
    <w:rsid w:val="00263079"/>
    <w:rsid w:val="00264661"/>
    <w:rsid w:val="002650B3"/>
    <w:rsid w:val="002664FD"/>
    <w:rsid w:val="002666C6"/>
    <w:rsid w:val="002675EF"/>
    <w:rsid w:val="00267DD9"/>
    <w:rsid w:val="002701BA"/>
    <w:rsid w:val="002702F1"/>
    <w:rsid w:val="00270CFC"/>
    <w:rsid w:val="002712D1"/>
    <w:rsid w:val="00271966"/>
    <w:rsid w:val="00272C5C"/>
    <w:rsid w:val="00272DE7"/>
    <w:rsid w:val="00273A08"/>
    <w:rsid w:val="00273A72"/>
    <w:rsid w:val="00274788"/>
    <w:rsid w:val="00276845"/>
    <w:rsid w:val="002770E7"/>
    <w:rsid w:val="00277559"/>
    <w:rsid w:val="00280D6A"/>
    <w:rsid w:val="002810BD"/>
    <w:rsid w:val="00281A6F"/>
    <w:rsid w:val="00281FD2"/>
    <w:rsid w:val="002820EB"/>
    <w:rsid w:val="002824D9"/>
    <w:rsid w:val="00284BA9"/>
    <w:rsid w:val="00284E8D"/>
    <w:rsid w:val="002855BF"/>
    <w:rsid w:val="0028627F"/>
    <w:rsid w:val="002866EF"/>
    <w:rsid w:val="00291AB3"/>
    <w:rsid w:val="00291D64"/>
    <w:rsid w:val="00292117"/>
    <w:rsid w:val="00292FB6"/>
    <w:rsid w:val="0029342A"/>
    <w:rsid w:val="0029471A"/>
    <w:rsid w:val="00294800"/>
    <w:rsid w:val="00295394"/>
    <w:rsid w:val="00295528"/>
    <w:rsid w:val="002962F6"/>
    <w:rsid w:val="0029669B"/>
    <w:rsid w:val="00296C92"/>
    <w:rsid w:val="00297FCD"/>
    <w:rsid w:val="002A09A8"/>
    <w:rsid w:val="002A1A39"/>
    <w:rsid w:val="002A1CC6"/>
    <w:rsid w:val="002A2966"/>
    <w:rsid w:val="002A2D7D"/>
    <w:rsid w:val="002A353D"/>
    <w:rsid w:val="002A3844"/>
    <w:rsid w:val="002A4BEB"/>
    <w:rsid w:val="002A4FA6"/>
    <w:rsid w:val="002A5937"/>
    <w:rsid w:val="002A5A4E"/>
    <w:rsid w:val="002A5B73"/>
    <w:rsid w:val="002A6310"/>
    <w:rsid w:val="002A733A"/>
    <w:rsid w:val="002A79F1"/>
    <w:rsid w:val="002A7BF9"/>
    <w:rsid w:val="002B1533"/>
    <w:rsid w:val="002B1F97"/>
    <w:rsid w:val="002B2093"/>
    <w:rsid w:val="002B26B1"/>
    <w:rsid w:val="002B3195"/>
    <w:rsid w:val="002B4B1A"/>
    <w:rsid w:val="002B5D9D"/>
    <w:rsid w:val="002B6A14"/>
    <w:rsid w:val="002B7B3F"/>
    <w:rsid w:val="002B7EB0"/>
    <w:rsid w:val="002C0EAB"/>
    <w:rsid w:val="002C0EC7"/>
    <w:rsid w:val="002C1DD4"/>
    <w:rsid w:val="002C2863"/>
    <w:rsid w:val="002C2AF9"/>
    <w:rsid w:val="002C494B"/>
    <w:rsid w:val="002C56C8"/>
    <w:rsid w:val="002C6985"/>
    <w:rsid w:val="002D02CB"/>
    <w:rsid w:val="002D2FA3"/>
    <w:rsid w:val="002D581D"/>
    <w:rsid w:val="002D59B0"/>
    <w:rsid w:val="002D6500"/>
    <w:rsid w:val="002D71E2"/>
    <w:rsid w:val="002E3333"/>
    <w:rsid w:val="002E49F1"/>
    <w:rsid w:val="002E4BEC"/>
    <w:rsid w:val="002E4DD2"/>
    <w:rsid w:val="002E4EA6"/>
    <w:rsid w:val="002E52E8"/>
    <w:rsid w:val="002E5658"/>
    <w:rsid w:val="002E78E2"/>
    <w:rsid w:val="002F01B3"/>
    <w:rsid w:val="002F068F"/>
    <w:rsid w:val="002F0D22"/>
    <w:rsid w:val="002F17AF"/>
    <w:rsid w:val="002F396E"/>
    <w:rsid w:val="002F4C4E"/>
    <w:rsid w:val="002F6205"/>
    <w:rsid w:val="002F6AB4"/>
    <w:rsid w:val="002F6B3B"/>
    <w:rsid w:val="002F6E94"/>
    <w:rsid w:val="002F7483"/>
    <w:rsid w:val="00300060"/>
    <w:rsid w:val="00300CFC"/>
    <w:rsid w:val="00301C19"/>
    <w:rsid w:val="00301CCB"/>
    <w:rsid w:val="003042CC"/>
    <w:rsid w:val="0030559A"/>
    <w:rsid w:val="00305BAE"/>
    <w:rsid w:val="00305F23"/>
    <w:rsid w:val="003107FE"/>
    <w:rsid w:val="00311756"/>
    <w:rsid w:val="00311F7E"/>
    <w:rsid w:val="003126F4"/>
    <w:rsid w:val="00312DE3"/>
    <w:rsid w:val="003153BC"/>
    <w:rsid w:val="00315925"/>
    <w:rsid w:val="0031637A"/>
    <w:rsid w:val="003172DC"/>
    <w:rsid w:val="003216F2"/>
    <w:rsid w:val="0032249F"/>
    <w:rsid w:val="00324E00"/>
    <w:rsid w:val="00325E07"/>
    <w:rsid w:val="00326069"/>
    <w:rsid w:val="00326283"/>
    <w:rsid w:val="00326507"/>
    <w:rsid w:val="0032686E"/>
    <w:rsid w:val="00326DF4"/>
    <w:rsid w:val="0032725A"/>
    <w:rsid w:val="003310F4"/>
    <w:rsid w:val="00331FE4"/>
    <w:rsid w:val="00332402"/>
    <w:rsid w:val="00332D40"/>
    <w:rsid w:val="00334231"/>
    <w:rsid w:val="00334AFD"/>
    <w:rsid w:val="00335C80"/>
    <w:rsid w:val="00340466"/>
    <w:rsid w:val="003408E8"/>
    <w:rsid w:val="00341047"/>
    <w:rsid w:val="00341592"/>
    <w:rsid w:val="00347B6B"/>
    <w:rsid w:val="00351630"/>
    <w:rsid w:val="00351825"/>
    <w:rsid w:val="003520EB"/>
    <w:rsid w:val="003523D2"/>
    <w:rsid w:val="0035284E"/>
    <w:rsid w:val="00352C96"/>
    <w:rsid w:val="003539FE"/>
    <w:rsid w:val="0035462D"/>
    <w:rsid w:val="00354802"/>
    <w:rsid w:val="00354D2C"/>
    <w:rsid w:val="00355E81"/>
    <w:rsid w:val="00356AAC"/>
    <w:rsid w:val="0036260E"/>
    <w:rsid w:val="003633F6"/>
    <w:rsid w:val="003643FD"/>
    <w:rsid w:val="00367880"/>
    <w:rsid w:val="003679D1"/>
    <w:rsid w:val="00370C9F"/>
    <w:rsid w:val="00370F5E"/>
    <w:rsid w:val="0037115A"/>
    <w:rsid w:val="00371A02"/>
    <w:rsid w:val="0037239A"/>
    <w:rsid w:val="003731BB"/>
    <w:rsid w:val="00373300"/>
    <w:rsid w:val="003738F7"/>
    <w:rsid w:val="00374039"/>
    <w:rsid w:val="00374F70"/>
    <w:rsid w:val="00375985"/>
    <w:rsid w:val="00376AC2"/>
    <w:rsid w:val="00377915"/>
    <w:rsid w:val="00380617"/>
    <w:rsid w:val="00380F85"/>
    <w:rsid w:val="00381EFD"/>
    <w:rsid w:val="00382884"/>
    <w:rsid w:val="00384A0C"/>
    <w:rsid w:val="0038730D"/>
    <w:rsid w:val="00391D8E"/>
    <w:rsid w:val="00392B0D"/>
    <w:rsid w:val="00392EC0"/>
    <w:rsid w:val="00393B5C"/>
    <w:rsid w:val="0039496A"/>
    <w:rsid w:val="00394AA2"/>
    <w:rsid w:val="00394E75"/>
    <w:rsid w:val="00395841"/>
    <w:rsid w:val="00395843"/>
    <w:rsid w:val="00395E28"/>
    <w:rsid w:val="003A014E"/>
    <w:rsid w:val="003A0881"/>
    <w:rsid w:val="003A08DF"/>
    <w:rsid w:val="003A0B95"/>
    <w:rsid w:val="003A417A"/>
    <w:rsid w:val="003A4AFB"/>
    <w:rsid w:val="003A504C"/>
    <w:rsid w:val="003A57BB"/>
    <w:rsid w:val="003B01E4"/>
    <w:rsid w:val="003B102D"/>
    <w:rsid w:val="003B2016"/>
    <w:rsid w:val="003B301F"/>
    <w:rsid w:val="003B3E00"/>
    <w:rsid w:val="003B48BB"/>
    <w:rsid w:val="003B53E7"/>
    <w:rsid w:val="003B58D2"/>
    <w:rsid w:val="003B6DCA"/>
    <w:rsid w:val="003B77A1"/>
    <w:rsid w:val="003C2FE2"/>
    <w:rsid w:val="003C3E55"/>
    <w:rsid w:val="003C5C02"/>
    <w:rsid w:val="003C74C0"/>
    <w:rsid w:val="003C7655"/>
    <w:rsid w:val="003D02C7"/>
    <w:rsid w:val="003D03B6"/>
    <w:rsid w:val="003D05E1"/>
    <w:rsid w:val="003D09E5"/>
    <w:rsid w:val="003D16F6"/>
    <w:rsid w:val="003D1FD6"/>
    <w:rsid w:val="003D25B3"/>
    <w:rsid w:val="003D451A"/>
    <w:rsid w:val="003D4EE5"/>
    <w:rsid w:val="003D727F"/>
    <w:rsid w:val="003D76A1"/>
    <w:rsid w:val="003E0230"/>
    <w:rsid w:val="003E0F74"/>
    <w:rsid w:val="003E1613"/>
    <w:rsid w:val="003E16BE"/>
    <w:rsid w:val="003E4BC7"/>
    <w:rsid w:val="003E53C9"/>
    <w:rsid w:val="003E57B6"/>
    <w:rsid w:val="003E583F"/>
    <w:rsid w:val="003E5ADC"/>
    <w:rsid w:val="003E66D6"/>
    <w:rsid w:val="003E7C50"/>
    <w:rsid w:val="003F09B9"/>
    <w:rsid w:val="003F0DFA"/>
    <w:rsid w:val="003F238B"/>
    <w:rsid w:val="003F2463"/>
    <w:rsid w:val="003F26AD"/>
    <w:rsid w:val="003F2B60"/>
    <w:rsid w:val="003F3580"/>
    <w:rsid w:val="003F362E"/>
    <w:rsid w:val="003F3D86"/>
    <w:rsid w:val="003F6492"/>
    <w:rsid w:val="003F659D"/>
    <w:rsid w:val="003F683F"/>
    <w:rsid w:val="00401855"/>
    <w:rsid w:val="00401F0F"/>
    <w:rsid w:val="00402E04"/>
    <w:rsid w:val="00403354"/>
    <w:rsid w:val="00403EFA"/>
    <w:rsid w:val="00405187"/>
    <w:rsid w:val="004068B1"/>
    <w:rsid w:val="004101AE"/>
    <w:rsid w:val="00410E00"/>
    <w:rsid w:val="004115D6"/>
    <w:rsid w:val="004123FF"/>
    <w:rsid w:val="004126A1"/>
    <w:rsid w:val="0041270D"/>
    <w:rsid w:val="00413084"/>
    <w:rsid w:val="00413D76"/>
    <w:rsid w:val="004147F1"/>
    <w:rsid w:val="00415BA7"/>
    <w:rsid w:val="004162F2"/>
    <w:rsid w:val="00416AFD"/>
    <w:rsid w:val="004174F0"/>
    <w:rsid w:val="004175CB"/>
    <w:rsid w:val="0042142B"/>
    <w:rsid w:val="0042182D"/>
    <w:rsid w:val="004232F6"/>
    <w:rsid w:val="00423720"/>
    <w:rsid w:val="00425283"/>
    <w:rsid w:val="004254AB"/>
    <w:rsid w:val="00426A8F"/>
    <w:rsid w:val="00427F1B"/>
    <w:rsid w:val="00431165"/>
    <w:rsid w:val="00431659"/>
    <w:rsid w:val="004327CE"/>
    <w:rsid w:val="004328F5"/>
    <w:rsid w:val="00433346"/>
    <w:rsid w:val="00435D5E"/>
    <w:rsid w:val="004375A9"/>
    <w:rsid w:val="00437EA0"/>
    <w:rsid w:val="00442800"/>
    <w:rsid w:val="00443E17"/>
    <w:rsid w:val="004446E6"/>
    <w:rsid w:val="004467EB"/>
    <w:rsid w:val="004479B2"/>
    <w:rsid w:val="00450138"/>
    <w:rsid w:val="004514F9"/>
    <w:rsid w:val="00454593"/>
    <w:rsid w:val="00455158"/>
    <w:rsid w:val="004579C7"/>
    <w:rsid w:val="00457B86"/>
    <w:rsid w:val="00460E63"/>
    <w:rsid w:val="00462FD4"/>
    <w:rsid w:val="00464255"/>
    <w:rsid w:val="00464A2A"/>
    <w:rsid w:val="00465DD3"/>
    <w:rsid w:val="00467084"/>
    <w:rsid w:val="00467512"/>
    <w:rsid w:val="004723AF"/>
    <w:rsid w:val="004752A4"/>
    <w:rsid w:val="00475FEC"/>
    <w:rsid w:val="00477939"/>
    <w:rsid w:val="00477AD1"/>
    <w:rsid w:val="00477BDD"/>
    <w:rsid w:val="00480968"/>
    <w:rsid w:val="00481164"/>
    <w:rsid w:val="00481C59"/>
    <w:rsid w:val="0048315D"/>
    <w:rsid w:val="00483374"/>
    <w:rsid w:val="00484370"/>
    <w:rsid w:val="00484C80"/>
    <w:rsid w:val="00485270"/>
    <w:rsid w:val="00487950"/>
    <w:rsid w:val="00490AC3"/>
    <w:rsid w:val="004910E3"/>
    <w:rsid w:val="00491496"/>
    <w:rsid w:val="004928A1"/>
    <w:rsid w:val="004931AB"/>
    <w:rsid w:val="00493603"/>
    <w:rsid w:val="004947AF"/>
    <w:rsid w:val="00494EAD"/>
    <w:rsid w:val="0049584C"/>
    <w:rsid w:val="004970E8"/>
    <w:rsid w:val="004978C8"/>
    <w:rsid w:val="004A0D78"/>
    <w:rsid w:val="004A1BBC"/>
    <w:rsid w:val="004A20A5"/>
    <w:rsid w:val="004A30EF"/>
    <w:rsid w:val="004A40BF"/>
    <w:rsid w:val="004A6548"/>
    <w:rsid w:val="004B43ED"/>
    <w:rsid w:val="004B49CF"/>
    <w:rsid w:val="004B526E"/>
    <w:rsid w:val="004B54B3"/>
    <w:rsid w:val="004B5B8F"/>
    <w:rsid w:val="004B66C4"/>
    <w:rsid w:val="004B6F48"/>
    <w:rsid w:val="004C0514"/>
    <w:rsid w:val="004C2514"/>
    <w:rsid w:val="004C36C2"/>
    <w:rsid w:val="004C41AE"/>
    <w:rsid w:val="004C57F8"/>
    <w:rsid w:val="004C5916"/>
    <w:rsid w:val="004C675E"/>
    <w:rsid w:val="004C724B"/>
    <w:rsid w:val="004C739E"/>
    <w:rsid w:val="004D1BA1"/>
    <w:rsid w:val="004D2101"/>
    <w:rsid w:val="004D34E0"/>
    <w:rsid w:val="004D3578"/>
    <w:rsid w:val="004D380D"/>
    <w:rsid w:val="004D3D95"/>
    <w:rsid w:val="004D48B8"/>
    <w:rsid w:val="004D54DE"/>
    <w:rsid w:val="004D63C9"/>
    <w:rsid w:val="004D6ED8"/>
    <w:rsid w:val="004D74CD"/>
    <w:rsid w:val="004D74D9"/>
    <w:rsid w:val="004E0BB0"/>
    <w:rsid w:val="004E0F69"/>
    <w:rsid w:val="004E1955"/>
    <w:rsid w:val="004E213A"/>
    <w:rsid w:val="004E28A5"/>
    <w:rsid w:val="004E3B25"/>
    <w:rsid w:val="004E412F"/>
    <w:rsid w:val="004E664E"/>
    <w:rsid w:val="004E6D27"/>
    <w:rsid w:val="004E7331"/>
    <w:rsid w:val="004E7A00"/>
    <w:rsid w:val="004F0A4A"/>
    <w:rsid w:val="004F1B24"/>
    <w:rsid w:val="004F31FF"/>
    <w:rsid w:val="004F3CE7"/>
    <w:rsid w:val="004F503D"/>
    <w:rsid w:val="004F5687"/>
    <w:rsid w:val="004F6543"/>
    <w:rsid w:val="004F6A35"/>
    <w:rsid w:val="004F7CE0"/>
    <w:rsid w:val="00500315"/>
    <w:rsid w:val="005003DB"/>
    <w:rsid w:val="00500499"/>
    <w:rsid w:val="00500557"/>
    <w:rsid w:val="00501502"/>
    <w:rsid w:val="00502025"/>
    <w:rsid w:val="00503171"/>
    <w:rsid w:val="00503ECC"/>
    <w:rsid w:val="005042CA"/>
    <w:rsid w:val="00504745"/>
    <w:rsid w:val="00505944"/>
    <w:rsid w:val="00505D47"/>
    <w:rsid w:val="00505EAB"/>
    <w:rsid w:val="00510C6C"/>
    <w:rsid w:val="00512875"/>
    <w:rsid w:val="0051295B"/>
    <w:rsid w:val="00512F15"/>
    <w:rsid w:val="0051348F"/>
    <w:rsid w:val="005146D5"/>
    <w:rsid w:val="00514E4E"/>
    <w:rsid w:val="0051517C"/>
    <w:rsid w:val="00516283"/>
    <w:rsid w:val="005168B6"/>
    <w:rsid w:val="00516960"/>
    <w:rsid w:val="00516977"/>
    <w:rsid w:val="00516BA0"/>
    <w:rsid w:val="00516E05"/>
    <w:rsid w:val="00517CA8"/>
    <w:rsid w:val="005200D5"/>
    <w:rsid w:val="00520D15"/>
    <w:rsid w:val="00521461"/>
    <w:rsid w:val="00521B6F"/>
    <w:rsid w:val="00522407"/>
    <w:rsid w:val="00523D6F"/>
    <w:rsid w:val="0052553D"/>
    <w:rsid w:val="00525BA7"/>
    <w:rsid w:val="00525D8C"/>
    <w:rsid w:val="00525E9D"/>
    <w:rsid w:val="005268C9"/>
    <w:rsid w:val="00527CD4"/>
    <w:rsid w:val="00527F2F"/>
    <w:rsid w:val="005315F7"/>
    <w:rsid w:val="005324A9"/>
    <w:rsid w:val="00534A60"/>
    <w:rsid w:val="00535EB5"/>
    <w:rsid w:val="0053687E"/>
    <w:rsid w:val="00536B2B"/>
    <w:rsid w:val="00536E56"/>
    <w:rsid w:val="00537881"/>
    <w:rsid w:val="00537CC2"/>
    <w:rsid w:val="00540659"/>
    <w:rsid w:val="00540D97"/>
    <w:rsid w:val="00540DF1"/>
    <w:rsid w:val="005419C5"/>
    <w:rsid w:val="00541DCD"/>
    <w:rsid w:val="00542227"/>
    <w:rsid w:val="00543E6C"/>
    <w:rsid w:val="005445C9"/>
    <w:rsid w:val="00545137"/>
    <w:rsid w:val="00545AA5"/>
    <w:rsid w:val="00550376"/>
    <w:rsid w:val="005520D2"/>
    <w:rsid w:val="00552B71"/>
    <w:rsid w:val="00553146"/>
    <w:rsid w:val="00553AAF"/>
    <w:rsid w:val="00553D4E"/>
    <w:rsid w:val="005564B1"/>
    <w:rsid w:val="005570FB"/>
    <w:rsid w:val="005601B2"/>
    <w:rsid w:val="005644B2"/>
    <w:rsid w:val="00564776"/>
    <w:rsid w:val="00565087"/>
    <w:rsid w:val="0056573F"/>
    <w:rsid w:val="00565A91"/>
    <w:rsid w:val="005710DB"/>
    <w:rsid w:val="0057155E"/>
    <w:rsid w:val="005715B0"/>
    <w:rsid w:val="005716F1"/>
    <w:rsid w:val="00572317"/>
    <w:rsid w:val="0057251D"/>
    <w:rsid w:val="00573511"/>
    <w:rsid w:val="00576B02"/>
    <w:rsid w:val="00576EEC"/>
    <w:rsid w:val="00581A35"/>
    <w:rsid w:val="00581B52"/>
    <w:rsid w:val="00582C71"/>
    <w:rsid w:val="00582F2A"/>
    <w:rsid w:val="0058305F"/>
    <w:rsid w:val="00583329"/>
    <w:rsid w:val="00583A29"/>
    <w:rsid w:val="00583AB6"/>
    <w:rsid w:val="00583BB1"/>
    <w:rsid w:val="005844E8"/>
    <w:rsid w:val="0058550F"/>
    <w:rsid w:val="00590D7B"/>
    <w:rsid w:val="00594A29"/>
    <w:rsid w:val="00595ED3"/>
    <w:rsid w:val="00596408"/>
    <w:rsid w:val="0059667B"/>
    <w:rsid w:val="005970DC"/>
    <w:rsid w:val="005A1616"/>
    <w:rsid w:val="005A35B2"/>
    <w:rsid w:val="005A5028"/>
    <w:rsid w:val="005A549B"/>
    <w:rsid w:val="005A5C68"/>
    <w:rsid w:val="005A6F6F"/>
    <w:rsid w:val="005B0309"/>
    <w:rsid w:val="005B222E"/>
    <w:rsid w:val="005B3E80"/>
    <w:rsid w:val="005B5454"/>
    <w:rsid w:val="005B5E1D"/>
    <w:rsid w:val="005B61EE"/>
    <w:rsid w:val="005B65DB"/>
    <w:rsid w:val="005B6710"/>
    <w:rsid w:val="005B6846"/>
    <w:rsid w:val="005B72B0"/>
    <w:rsid w:val="005B7573"/>
    <w:rsid w:val="005B76FB"/>
    <w:rsid w:val="005B78F8"/>
    <w:rsid w:val="005C0564"/>
    <w:rsid w:val="005C15A6"/>
    <w:rsid w:val="005C1839"/>
    <w:rsid w:val="005C1AE9"/>
    <w:rsid w:val="005C226B"/>
    <w:rsid w:val="005C34CF"/>
    <w:rsid w:val="005C4F42"/>
    <w:rsid w:val="005C5713"/>
    <w:rsid w:val="005C681D"/>
    <w:rsid w:val="005C6875"/>
    <w:rsid w:val="005D0F35"/>
    <w:rsid w:val="005D1268"/>
    <w:rsid w:val="005D1B4E"/>
    <w:rsid w:val="005D213F"/>
    <w:rsid w:val="005D3CD7"/>
    <w:rsid w:val="005D578C"/>
    <w:rsid w:val="005D648D"/>
    <w:rsid w:val="005D6FC0"/>
    <w:rsid w:val="005E0152"/>
    <w:rsid w:val="005E06FC"/>
    <w:rsid w:val="005E175F"/>
    <w:rsid w:val="005E1AC8"/>
    <w:rsid w:val="005E2292"/>
    <w:rsid w:val="005E26DC"/>
    <w:rsid w:val="005E3455"/>
    <w:rsid w:val="005E621B"/>
    <w:rsid w:val="005E64E1"/>
    <w:rsid w:val="005F0CA7"/>
    <w:rsid w:val="005F3F0C"/>
    <w:rsid w:val="005F591E"/>
    <w:rsid w:val="005F5C42"/>
    <w:rsid w:val="005F5E36"/>
    <w:rsid w:val="005F5EB6"/>
    <w:rsid w:val="005F64FA"/>
    <w:rsid w:val="005F651E"/>
    <w:rsid w:val="005F6D32"/>
    <w:rsid w:val="005F6F3B"/>
    <w:rsid w:val="005F767C"/>
    <w:rsid w:val="005F7721"/>
    <w:rsid w:val="0060052F"/>
    <w:rsid w:val="0060071A"/>
    <w:rsid w:val="00601DD9"/>
    <w:rsid w:val="006037F6"/>
    <w:rsid w:val="0060429E"/>
    <w:rsid w:val="00604D14"/>
    <w:rsid w:val="00604D84"/>
    <w:rsid w:val="00605756"/>
    <w:rsid w:val="00606265"/>
    <w:rsid w:val="00606A90"/>
    <w:rsid w:val="00610631"/>
    <w:rsid w:val="00610DD1"/>
    <w:rsid w:val="00611566"/>
    <w:rsid w:val="00612350"/>
    <w:rsid w:val="006131A7"/>
    <w:rsid w:val="00614E31"/>
    <w:rsid w:val="0062068C"/>
    <w:rsid w:val="006210CF"/>
    <w:rsid w:val="00621232"/>
    <w:rsid w:val="00621492"/>
    <w:rsid w:val="00622BD0"/>
    <w:rsid w:val="00622C78"/>
    <w:rsid w:val="00622FB0"/>
    <w:rsid w:val="00625EF2"/>
    <w:rsid w:val="00627424"/>
    <w:rsid w:val="0062747C"/>
    <w:rsid w:val="00632971"/>
    <w:rsid w:val="00633150"/>
    <w:rsid w:val="00634572"/>
    <w:rsid w:val="006349BE"/>
    <w:rsid w:val="00635675"/>
    <w:rsid w:val="00635C47"/>
    <w:rsid w:val="00635C8C"/>
    <w:rsid w:val="00637E15"/>
    <w:rsid w:val="00637F60"/>
    <w:rsid w:val="00640B46"/>
    <w:rsid w:val="0064161C"/>
    <w:rsid w:val="00641BF1"/>
    <w:rsid w:val="00641E8C"/>
    <w:rsid w:val="0064252D"/>
    <w:rsid w:val="006429B6"/>
    <w:rsid w:val="006432E7"/>
    <w:rsid w:val="00643906"/>
    <w:rsid w:val="006439CB"/>
    <w:rsid w:val="00644EF7"/>
    <w:rsid w:val="00645110"/>
    <w:rsid w:val="006479D2"/>
    <w:rsid w:val="00651E1E"/>
    <w:rsid w:val="00652159"/>
    <w:rsid w:val="0065224A"/>
    <w:rsid w:val="00652254"/>
    <w:rsid w:val="0065258E"/>
    <w:rsid w:val="00654EC5"/>
    <w:rsid w:val="006551F9"/>
    <w:rsid w:val="00655872"/>
    <w:rsid w:val="006570B9"/>
    <w:rsid w:val="006579E8"/>
    <w:rsid w:val="00660993"/>
    <w:rsid w:val="00662739"/>
    <w:rsid w:val="00664958"/>
    <w:rsid w:val="00664BD8"/>
    <w:rsid w:val="00664DC4"/>
    <w:rsid w:val="00665BE3"/>
    <w:rsid w:val="006664CA"/>
    <w:rsid w:val="00666BC5"/>
    <w:rsid w:val="00666D47"/>
    <w:rsid w:val="0067071D"/>
    <w:rsid w:val="00670D17"/>
    <w:rsid w:val="00671593"/>
    <w:rsid w:val="00671C05"/>
    <w:rsid w:val="00671F12"/>
    <w:rsid w:val="00672DD3"/>
    <w:rsid w:val="00673DA5"/>
    <w:rsid w:val="00674A37"/>
    <w:rsid w:val="00675E36"/>
    <w:rsid w:val="00677373"/>
    <w:rsid w:val="006778D1"/>
    <w:rsid w:val="006778DA"/>
    <w:rsid w:val="006803A9"/>
    <w:rsid w:val="00680F27"/>
    <w:rsid w:val="00680F84"/>
    <w:rsid w:val="006821D6"/>
    <w:rsid w:val="00682CE7"/>
    <w:rsid w:val="00682DB1"/>
    <w:rsid w:val="00686A67"/>
    <w:rsid w:val="00687F04"/>
    <w:rsid w:val="00692D91"/>
    <w:rsid w:val="00693169"/>
    <w:rsid w:val="006937BA"/>
    <w:rsid w:val="00695FE2"/>
    <w:rsid w:val="00697F47"/>
    <w:rsid w:val="006A07D4"/>
    <w:rsid w:val="006A16B1"/>
    <w:rsid w:val="006A1844"/>
    <w:rsid w:val="006A20CA"/>
    <w:rsid w:val="006A22ED"/>
    <w:rsid w:val="006A3000"/>
    <w:rsid w:val="006A33EB"/>
    <w:rsid w:val="006A7254"/>
    <w:rsid w:val="006B0D76"/>
    <w:rsid w:val="006B2E32"/>
    <w:rsid w:val="006B5D30"/>
    <w:rsid w:val="006B6292"/>
    <w:rsid w:val="006B671F"/>
    <w:rsid w:val="006B6D42"/>
    <w:rsid w:val="006B6E87"/>
    <w:rsid w:val="006C0820"/>
    <w:rsid w:val="006C0D25"/>
    <w:rsid w:val="006C19B8"/>
    <w:rsid w:val="006C20F8"/>
    <w:rsid w:val="006C304D"/>
    <w:rsid w:val="006C3AB1"/>
    <w:rsid w:val="006C4159"/>
    <w:rsid w:val="006C4C16"/>
    <w:rsid w:val="006C4CEA"/>
    <w:rsid w:val="006C4D4B"/>
    <w:rsid w:val="006C5E32"/>
    <w:rsid w:val="006C63DB"/>
    <w:rsid w:val="006C7EC2"/>
    <w:rsid w:val="006D064F"/>
    <w:rsid w:val="006D123C"/>
    <w:rsid w:val="006D1CDD"/>
    <w:rsid w:val="006D1E24"/>
    <w:rsid w:val="006D1F2E"/>
    <w:rsid w:val="006D22F1"/>
    <w:rsid w:val="006D24EA"/>
    <w:rsid w:val="006D278F"/>
    <w:rsid w:val="006D3682"/>
    <w:rsid w:val="006D56DB"/>
    <w:rsid w:val="006D5A2B"/>
    <w:rsid w:val="006D5CCE"/>
    <w:rsid w:val="006D65D6"/>
    <w:rsid w:val="006D6E8C"/>
    <w:rsid w:val="006D735C"/>
    <w:rsid w:val="006E029A"/>
    <w:rsid w:val="006E03DE"/>
    <w:rsid w:val="006E0E62"/>
    <w:rsid w:val="006E1B41"/>
    <w:rsid w:val="006E2738"/>
    <w:rsid w:val="006E2C98"/>
    <w:rsid w:val="006E42B5"/>
    <w:rsid w:val="006E44E6"/>
    <w:rsid w:val="006E5508"/>
    <w:rsid w:val="006E68B2"/>
    <w:rsid w:val="006E744D"/>
    <w:rsid w:val="006E77BE"/>
    <w:rsid w:val="006F0A23"/>
    <w:rsid w:val="006F2575"/>
    <w:rsid w:val="006F274D"/>
    <w:rsid w:val="006F2D1D"/>
    <w:rsid w:val="006F3F50"/>
    <w:rsid w:val="006F5815"/>
    <w:rsid w:val="006F5D5B"/>
    <w:rsid w:val="006F6972"/>
    <w:rsid w:val="006F6F27"/>
    <w:rsid w:val="006F755D"/>
    <w:rsid w:val="006F7845"/>
    <w:rsid w:val="007016A1"/>
    <w:rsid w:val="00702631"/>
    <w:rsid w:val="00702694"/>
    <w:rsid w:val="007047F6"/>
    <w:rsid w:val="007145EA"/>
    <w:rsid w:val="00716765"/>
    <w:rsid w:val="00721B21"/>
    <w:rsid w:val="00721C1E"/>
    <w:rsid w:val="00726628"/>
    <w:rsid w:val="00727957"/>
    <w:rsid w:val="00727D3A"/>
    <w:rsid w:val="00727FC2"/>
    <w:rsid w:val="007306C0"/>
    <w:rsid w:val="00734738"/>
    <w:rsid w:val="00734A5B"/>
    <w:rsid w:val="00735860"/>
    <w:rsid w:val="007366E0"/>
    <w:rsid w:val="00737B4E"/>
    <w:rsid w:val="00740A39"/>
    <w:rsid w:val="007413A2"/>
    <w:rsid w:val="007418E3"/>
    <w:rsid w:val="00744E76"/>
    <w:rsid w:val="00745016"/>
    <w:rsid w:val="0074552F"/>
    <w:rsid w:val="007506BD"/>
    <w:rsid w:val="00751B62"/>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0EDF"/>
    <w:rsid w:val="0077237E"/>
    <w:rsid w:val="00772470"/>
    <w:rsid w:val="00772E60"/>
    <w:rsid w:val="007734C5"/>
    <w:rsid w:val="00774545"/>
    <w:rsid w:val="00774CC7"/>
    <w:rsid w:val="00774E61"/>
    <w:rsid w:val="007758B2"/>
    <w:rsid w:val="00775C80"/>
    <w:rsid w:val="007765CE"/>
    <w:rsid w:val="0077661C"/>
    <w:rsid w:val="00776F1F"/>
    <w:rsid w:val="00777319"/>
    <w:rsid w:val="00780824"/>
    <w:rsid w:val="00781F0F"/>
    <w:rsid w:val="00782D14"/>
    <w:rsid w:val="00783462"/>
    <w:rsid w:val="007853B3"/>
    <w:rsid w:val="00785ED1"/>
    <w:rsid w:val="007860A5"/>
    <w:rsid w:val="007864B8"/>
    <w:rsid w:val="007869F3"/>
    <w:rsid w:val="0078727C"/>
    <w:rsid w:val="00787585"/>
    <w:rsid w:val="00787E99"/>
    <w:rsid w:val="00790092"/>
    <w:rsid w:val="0079186C"/>
    <w:rsid w:val="00793458"/>
    <w:rsid w:val="007934F7"/>
    <w:rsid w:val="00793634"/>
    <w:rsid w:val="0079527E"/>
    <w:rsid w:val="007957E6"/>
    <w:rsid w:val="00795DB1"/>
    <w:rsid w:val="007962DB"/>
    <w:rsid w:val="007968C8"/>
    <w:rsid w:val="0079764C"/>
    <w:rsid w:val="00797FAE"/>
    <w:rsid w:val="007A0073"/>
    <w:rsid w:val="007A1EEE"/>
    <w:rsid w:val="007A2E90"/>
    <w:rsid w:val="007A3481"/>
    <w:rsid w:val="007A349A"/>
    <w:rsid w:val="007A66CE"/>
    <w:rsid w:val="007A69BF"/>
    <w:rsid w:val="007A7ADC"/>
    <w:rsid w:val="007B0ACC"/>
    <w:rsid w:val="007B37FE"/>
    <w:rsid w:val="007B3DFF"/>
    <w:rsid w:val="007B4F2A"/>
    <w:rsid w:val="007B56E2"/>
    <w:rsid w:val="007B5E98"/>
    <w:rsid w:val="007B60FC"/>
    <w:rsid w:val="007B7578"/>
    <w:rsid w:val="007B779D"/>
    <w:rsid w:val="007C095F"/>
    <w:rsid w:val="007C0E62"/>
    <w:rsid w:val="007C1A2C"/>
    <w:rsid w:val="007C1D88"/>
    <w:rsid w:val="007C288E"/>
    <w:rsid w:val="007C2D08"/>
    <w:rsid w:val="007C2DC9"/>
    <w:rsid w:val="007C2F69"/>
    <w:rsid w:val="007C2F74"/>
    <w:rsid w:val="007C38C7"/>
    <w:rsid w:val="007C626F"/>
    <w:rsid w:val="007D08A7"/>
    <w:rsid w:val="007D0FF9"/>
    <w:rsid w:val="007D18C0"/>
    <w:rsid w:val="007D1D68"/>
    <w:rsid w:val="007D2510"/>
    <w:rsid w:val="007D2D71"/>
    <w:rsid w:val="007D43DC"/>
    <w:rsid w:val="007D5B8C"/>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B33"/>
    <w:rsid w:val="007F0DDD"/>
    <w:rsid w:val="007F4588"/>
    <w:rsid w:val="007F4A5C"/>
    <w:rsid w:val="007F5ED1"/>
    <w:rsid w:val="007F5FF1"/>
    <w:rsid w:val="007F6054"/>
    <w:rsid w:val="007F7BC9"/>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100D"/>
    <w:rsid w:val="00811012"/>
    <w:rsid w:val="00811BC0"/>
    <w:rsid w:val="008125F2"/>
    <w:rsid w:val="00813A6E"/>
    <w:rsid w:val="0081472D"/>
    <w:rsid w:val="00816EF4"/>
    <w:rsid w:val="00817BA0"/>
    <w:rsid w:val="008215B3"/>
    <w:rsid w:val="00821767"/>
    <w:rsid w:val="008225CA"/>
    <w:rsid w:val="00823426"/>
    <w:rsid w:val="00823A66"/>
    <w:rsid w:val="0082579B"/>
    <w:rsid w:val="008258D8"/>
    <w:rsid w:val="00825EE0"/>
    <w:rsid w:val="0082674B"/>
    <w:rsid w:val="008276E5"/>
    <w:rsid w:val="008302BC"/>
    <w:rsid w:val="008305D8"/>
    <w:rsid w:val="00832784"/>
    <w:rsid w:val="008352DD"/>
    <w:rsid w:val="00835EAD"/>
    <w:rsid w:val="0083635E"/>
    <w:rsid w:val="008377D0"/>
    <w:rsid w:val="008378E0"/>
    <w:rsid w:val="008403B3"/>
    <w:rsid w:val="008407A9"/>
    <w:rsid w:val="00841304"/>
    <w:rsid w:val="008420B9"/>
    <w:rsid w:val="00843C60"/>
    <w:rsid w:val="008447AF"/>
    <w:rsid w:val="00845B18"/>
    <w:rsid w:val="00845CBD"/>
    <w:rsid w:val="008504AF"/>
    <w:rsid w:val="00851411"/>
    <w:rsid w:val="00851A34"/>
    <w:rsid w:val="0085366C"/>
    <w:rsid w:val="00853EF1"/>
    <w:rsid w:val="00854D2C"/>
    <w:rsid w:val="00854E8D"/>
    <w:rsid w:val="00855E15"/>
    <w:rsid w:val="00856EF3"/>
    <w:rsid w:val="008602D3"/>
    <w:rsid w:val="0086236F"/>
    <w:rsid w:val="00862393"/>
    <w:rsid w:val="00863E86"/>
    <w:rsid w:val="00863F5E"/>
    <w:rsid w:val="0086417E"/>
    <w:rsid w:val="008643B1"/>
    <w:rsid w:val="00864455"/>
    <w:rsid w:val="0086675C"/>
    <w:rsid w:val="00866BB5"/>
    <w:rsid w:val="00870283"/>
    <w:rsid w:val="0087305E"/>
    <w:rsid w:val="00873FAE"/>
    <w:rsid w:val="00874676"/>
    <w:rsid w:val="008749C3"/>
    <w:rsid w:val="0087598D"/>
    <w:rsid w:val="008762A8"/>
    <w:rsid w:val="008768CA"/>
    <w:rsid w:val="00877C0F"/>
    <w:rsid w:val="00877C65"/>
    <w:rsid w:val="00877EFD"/>
    <w:rsid w:val="0088031C"/>
    <w:rsid w:val="00880559"/>
    <w:rsid w:val="0088587C"/>
    <w:rsid w:val="00886296"/>
    <w:rsid w:val="0088630D"/>
    <w:rsid w:val="00886EDE"/>
    <w:rsid w:val="00890EBD"/>
    <w:rsid w:val="008916C6"/>
    <w:rsid w:val="0089247B"/>
    <w:rsid w:val="00893C5C"/>
    <w:rsid w:val="008948D9"/>
    <w:rsid w:val="0089567F"/>
    <w:rsid w:val="0089755E"/>
    <w:rsid w:val="008A08E5"/>
    <w:rsid w:val="008A0F29"/>
    <w:rsid w:val="008A15F7"/>
    <w:rsid w:val="008A78D8"/>
    <w:rsid w:val="008B05C4"/>
    <w:rsid w:val="008B066E"/>
    <w:rsid w:val="008B0A62"/>
    <w:rsid w:val="008B0F46"/>
    <w:rsid w:val="008B15E4"/>
    <w:rsid w:val="008B3387"/>
    <w:rsid w:val="008B4F8A"/>
    <w:rsid w:val="008B5277"/>
    <w:rsid w:val="008B52AD"/>
    <w:rsid w:val="008B7049"/>
    <w:rsid w:val="008B7D86"/>
    <w:rsid w:val="008B7F68"/>
    <w:rsid w:val="008C1807"/>
    <w:rsid w:val="008C244E"/>
    <w:rsid w:val="008C4A9F"/>
    <w:rsid w:val="008C7CF9"/>
    <w:rsid w:val="008D07F9"/>
    <w:rsid w:val="008D0C27"/>
    <w:rsid w:val="008D0FA8"/>
    <w:rsid w:val="008D2E9F"/>
    <w:rsid w:val="008D348D"/>
    <w:rsid w:val="008D38CD"/>
    <w:rsid w:val="008D3E9D"/>
    <w:rsid w:val="008D5D2C"/>
    <w:rsid w:val="008E00BB"/>
    <w:rsid w:val="008E00FF"/>
    <w:rsid w:val="008E229B"/>
    <w:rsid w:val="008E399C"/>
    <w:rsid w:val="008E5066"/>
    <w:rsid w:val="008E5D85"/>
    <w:rsid w:val="008E5EBD"/>
    <w:rsid w:val="008E606A"/>
    <w:rsid w:val="008E73E6"/>
    <w:rsid w:val="008F1059"/>
    <w:rsid w:val="008F20E5"/>
    <w:rsid w:val="008F238B"/>
    <w:rsid w:val="008F3303"/>
    <w:rsid w:val="008F5126"/>
    <w:rsid w:val="008F6882"/>
    <w:rsid w:val="008F6EAA"/>
    <w:rsid w:val="008F749F"/>
    <w:rsid w:val="00900B11"/>
    <w:rsid w:val="009016F7"/>
    <w:rsid w:val="0090271F"/>
    <w:rsid w:val="00902F91"/>
    <w:rsid w:val="009030EF"/>
    <w:rsid w:val="00903E2A"/>
    <w:rsid w:val="0090442B"/>
    <w:rsid w:val="00905E61"/>
    <w:rsid w:val="00906106"/>
    <w:rsid w:val="00907479"/>
    <w:rsid w:val="00910415"/>
    <w:rsid w:val="00912F5D"/>
    <w:rsid w:val="00914C53"/>
    <w:rsid w:val="00916296"/>
    <w:rsid w:val="00916396"/>
    <w:rsid w:val="009163CB"/>
    <w:rsid w:val="009167B9"/>
    <w:rsid w:val="00916C24"/>
    <w:rsid w:val="00917303"/>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6C92"/>
    <w:rsid w:val="00937C1A"/>
    <w:rsid w:val="00937C38"/>
    <w:rsid w:val="00941414"/>
    <w:rsid w:val="0094221C"/>
    <w:rsid w:val="00942DCD"/>
    <w:rsid w:val="00942EC2"/>
    <w:rsid w:val="00943450"/>
    <w:rsid w:val="00943A72"/>
    <w:rsid w:val="00946864"/>
    <w:rsid w:val="00946DB9"/>
    <w:rsid w:val="009471E0"/>
    <w:rsid w:val="00950F6A"/>
    <w:rsid w:val="009515B3"/>
    <w:rsid w:val="009524ED"/>
    <w:rsid w:val="00953653"/>
    <w:rsid w:val="00955107"/>
    <w:rsid w:val="0095512C"/>
    <w:rsid w:val="00957929"/>
    <w:rsid w:val="00960738"/>
    <w:rsid w:val="00961153"/>
    <w:rsid w:val="00963E78"/>
    <w:rsid w:val="00964000"/>
    <w:rsid w:val="00964204"/>
    <w:rsid w:val="00965F51"/>
    <w:rsid w:val="009675EE"/>
    <w:rsid w:val="00967F3E"/>
    <w:rsid w:val="00971F09"/>
    <w:rsid w:val="009720FA"/>
    <w:rsid w:val="009728A6"/>
    <w:rsid w:val="0097477A"/>
    <w:rsid w:val="00974972"/>
    <w:rsid w:val="00975B9B"/>
    <w:rsid w:val="009768B0"/>
    <w:rsid w:val="00977568"/>
    <w:rsid w:val="009778FE"/>
    <w:rsid w:val="00977B9A"/>
    <w:rsid w:val="00980682"/>
    <w:rsid w:val="00982033"/>
    <w:rsid w:val="00982B95"/>
    <w:rsid w:val="00986759"/>
    <w:rsid w:val="009879F6"/>
    <w:rsid w:val="009900F9"/>
    <w:rsid w:val="00991F97"/>
    <w:rsid w:val="00992CD7"/>
    <w:rsid w:val="00992DA1"/>
    <w:rsid w:val="00992DF3"/>
    <w:rsid w:val="00993129"/>
    <w:rsid w:val="0099380F"/>
    <w:rsid w:val="00994522"/>
    <w:rsid w:val="009947F3"/>
    <w:rsid w:val="00994BF0"/>
    <w:rsid w:val="0099571B"/>
    <w:rsid w:val="00995B70"/>
    <w:rsid w:val="00995DBF"/>
    <w:rsid w:val="00996B82"/>
    <w:rsid w:val="00997D91"/>
    <w:rsid w:val="009A080E"/>
    <w:rsid w:val="009A0B12"/>
    <w:rsid w:val="009A101F"/>
    <w:rsid w:val="009A2784"/>
    <w:rsid w:val="009A29B1"/>
    <w:rsid w:val="009A47CF"/>
    <w:rsid w:val="009A5E39"/>
    <w:rsid w:val="009A60AD"/>
    <w:rsid w:val="009A6944"/>
    <w:rsid w:val="009A6A59"/>
    <w:rsid w:val="009A7F30"/>
    <w:rsid w:val="009B0C84"/>
    <w:rsid w:val="009B1EF1"/>
    <w:rsid w:val="009B33C7"/>
    <w:rsid w:val="009B3F03"/>
    <w:rsid w:val="009B4792"/>
    <w:rsid w:val="009B5779"/>
    <w:rsid w:val="009B57EA"/>
    <w:rsid w:val="009B676E"/>
    <w:rsid w:val="009B704B"/>
    <w:rsid w:val="009B78D4"/>
    <w:rsid w:val="009C0CE3"/>
    <w:rsid w:val="009C30D7"/>
    <w:rsid w:val="009C395D"/>
    <w:rsid w:val="009C567E"/>
    <w:rsid w:val="009C5E1D"/>
    <w:rsid w:val="009D1423"/>
    <w:rsid w:val="009D19A8"/>
    <w:rsid w:val="009D256D"/>
    <w:rsid w:val="009D25D9"/>
    <w:rsid w:val="009D3B54"/>
    <w:rsid w:val="009D54FD"/>
    <w:rsid w:val="009D6549"/>
    <w:rsid w:val="009D676A"/>
    <w:rsid w:val="009E282D"/>
    <w:rsid w:val="009E2C90"/>
    <w:rsid w:val="009E3A0F"/>
    <w:rsid w:val="009E4CE8"/>
    <w:rsid w:val="009E6ADF"/>
    <w:rsid w:val="009E7D58"/>
    <w:rsid w:val="009F14D5"/>
    <w:rsid w:val="009F1D50"/>
    <w:rsid w:val="009F4F9E"/>
    <w:rsid w:val="009F78DD"/>
    <w:rsid w:val="00A00291"/>
    <w:rsid w:val="00A004D4"/>
    <w:rsid w:val="00A008A8"/>
    <w:rsid w:val="00A00BDD"/>
    <w:rsid w:val="00A00D29"/>
    <w:rsid w:val="00A00D56"/>
    <w:rsid w:val="00A00E2E"/>
    <w:rsid w:val="00A013BB"/>
    <w:rsid w:val="00A019DB"/>
    <w:rsid w:val="00A02C69"/>
    <w:rsid w:val="00A02ECE"/>
    <w:rsid w:val="00A0300B"/>
    <w:rsid w:val="00A059F2"/>
    <w:rsid w:val="00A06B61"/>
    <w:rsid w:val="00A07BAB"/>
    <w:rsid w:val="00A10F02"/>
    <w:rsid w:val="00A10F0A"/>
    <w:rsid w:val="00A110FE"/>
    <w:rsid w:val="00A11623"/>
    <w:rsid w:val="00A119B7"/>
    <w:rsid w:val="00A12DF2"/>
    <w:rsid w:val="00A15377"/>
    <w:rsid w:val="00A15901"/>
    <w:rsid w:val="00A16B92"/>
    <w:rsid w:val="00A1796E"/>
    <w:rsid w:val="00A17A00"/>
    <w:rsid w:val="00A2022F"/>
    <w:rsid w:val="00A20C8E"/>
    <w:rsid w:val="00A21916"/>
    <w:rsid w:val="00A24C13"/>
    <w:rsid w:val="00A24E69"/>
    <w:rsid w:val="00A25246"/>
    <w:rsid w:val="00A2560B"/>
    <w:rsid w:val="00A27664"/>
    <w:rsid w:val="00A276A2"/>
    <w:rsid w:val="00A300FD"/>
    <w:rsid w:val="00A30569"/>
    <w:rsid w:val="00A30F7B"/>
    <w:rsid w:val="00A3169D"/>
    <w:rsid w:val="00A31757"/>
    <w:rsid w:val="00A31AED"/>
    <w:rsid w:val="00A320C6"/>
    <w:rsid w:val="00A33DE0"/>
    <w:rsid w:val="00A34412"/>
    <w:rsid w:val="00A344E2"/>
    <w:rsid w:val="00A3507E"/>
    <w:rsid w:val="00A35F28"/>
    <w:rsid w:val="00A36657"/>
    <w:rsid w:val="00A377DE"/>
    <w:rsid w:val="00A40411"/>
    <w:rsid w:val="00A41682"/>
    <w:rsid w:val="00A41DDF"/>
    <w:rsid w:val="00A42793"/>
    <w:rsid w:val="00A43F9E"/>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30A0"/>
    <w:rsid w:val="00A63758"/>
    <w:rsid w:val="00A675D2"/>
    <w:rsid w:val="00A70B8D"/>
    <w:rsid w:val="00A70DD5"/>
    <w:rsid w:val="00A7124D"/>
    <w:rsid w:val="00A72CF1"/>
    <w:rsid w:val="00A7305B"/>
    <w:rsid w:val="00A73218"/>
    <w:rsid w:val="00A73B48"/>
    <w:rsid w:val="00A74808"/>
    <w:rsid w:val="00A75496"/>
    <w:rsid w:val="00A75950"/>
    <w:rsid w:val="00A7761A"/>
    <w:rsid w:val="00A81DA0"/>
    <w:rsid w:val="00A8209F"/>
    <w:rsid w:val="00A82346"/>
    <w:rsid w:val="00A8237D"/>
    <w:rsid w:val="00A83786"/>
    <w:rsid w:val="00A848A4"/>
    <w:rsid w:val="00A871DA"/>
    <w:rsid w:val="00A87A71"/>
    <w:rsid w:val="00A92E81"/>
    <w:rsid w:val="00A930E5"/>
    <w:rsid w:val="00A93850"/>
    <w:rsid w:val="00A93A49"/>
    <w:rsid w:val="00A93D58"/>
    <w:rsid w:val="00A943E8"/>
    <w:rsid w:val="00A963EC"/>
    <w:rsid w:val="00A9671C"/>
    <w:rsid w:val="00A9754D"/>
    <w:rsid w:val="00AA0E8A"/>
    <w:rsid w:val="00AA3187"/>
    <w:rsid w:val="00AA3F44"/>
    <w:rsid w:val="00AA424C"/>
    <w:rsid w:val="00AA4602"/>
    <w:rsid w:val="00AA5032"/>
    <w:rsid w:val="00AA53F1"/>
    <w:rsid w:val="00AA5901"/>
    <w:rsid w:val="00AA68DA"/>
    <w:rsid w:val="00AA6BA2"/>
    <w:rsid w:val="00AB026F"/>
    <w:rsid w:val="00AB167C"/>
    <w:rsid w:val="00AB1D53"/>
    <w:rsid w:val="00AB2D12"/>
    <w:rsid w:val="00AB39C7"/>
    <w:rsid w:val="00AB3BAC"/>
    <w:rsid w:val="00AB3D6D"/>
    <w:rsid w:val="00AB4D3C"/>
    <w:rsid w:val="00AB5D98"/>
    <w:rsid w:val="00AB6728"/>
    <w:rsid w:val="00AB6A41"/>
    <w:rsid w:val="00AC1580"/>
    <w:rsid w:val="00AC1DDD"/>
    <w:rsid w:val="00AC1EB6"/>
    <w:rsid w:val="00AC1F38"/>
    <w:rsid w:val="00AC297A"/>
    <w:rsid w:val="00AC2ABD"/>
    <w:rsid w:val="00AC3629"/>
    <w:rsid w:val="00AC4009"/>
    <w:rsid w:val="00AC41FE"/>
    <w:rsid w:val="00AC4A34"/>
    <w:rsid w:val="00AC4BEE"/>
    <w:rsid w:val="00AC5918"/>
    <w:rsid w:val="00AC5986"/>
    <w:rsid w:val="00AC61A7"/>
    <w:rsid w:val="00AC68F0"/>
    <w:rsid w:val="00AC79FA"/>
    <w:rsid w:val="00AC7BBF"/>
    <w:rsid w:val="00AD0B40"/>
    <w:rsid w:val="00AD1155"/>
    <w:rsid w:val="00AD2512"/>
    <w:rsid w:val="00AD34D0"/>
    <w:rsid w:val="00AD3DFC"/>
    <w:rsid w:val="00AD62D7"/>
    <w:rsid w:val="00AE1479"/>
    <w:rsid w:val="00AE1675"/>
    <w:rsid w:val="00AE1C63"/>
    <w:rsid w:val="00AE2123"/>
    <w:rsid w:val="00AE2B24"/>
    <w:rsid w:val="00AE34EF"/>
    <w:rsid w:val="00AE3D5C"/>
    <w:rsid w:val="00AE4CBE"/>
    <w:rsid w:val="00AE61AA"/>
    <w:rsid w:val="00AE681E"/>
    <w:rsid w:val="00AE73AF"/>
    <w:rsid w:val="00AE7FA7"/>
    <w:rsid w:val="00AF00A7"/>
    <w:rsid w:val="00AF1369"/>
    <w:rsid w:val="00AF39D7"/>
    <w:rsid w:val="00AF5D1D"/>
    <w:rsid w:val="00AF632F"/>
    <w:rsid w:val="00AF7A4E"/>
    <w:rsid w:val="00B00E44"/>
    <w:rsid w:val="00B00FA4"/>
    <w:rsid w:val="00B01511"/>
    <w:rsid w:val="00B04067"/>
    <w:rsid w:val="00B04178"/>
    <w:rsid w:val="00B047F8"/>
    <w:rsid w:val="00B058CF"/>
    <w:rsid w:val="00B05E89"/>
    <w:rsid w:val="00B06F4C"/>
    <w:rsid w:val="00B07400"/>
    <w:rsid w:val="00B07876"/>
    <w:rsid w:val="00B07A2A"/>
    <w:rsid w:val="00B07C05"/>
    <w:rsid w:val="00B07C06"/>
    <w:rsid w:val="00B10F74"/>
    <w:rsid w:val="00B12480"/>
    <w:rsid w:val="00B1283D"/>
    <w:rsid w:val="00B12CBA"/>
    <w:rsid w:val="00B15449"/>
    <w:rsid w:val="00B16A36"/>
    <w:rsid w:val="00B20E7B"/>
    <w:rsid w:val="00B21B86"/>
    <w:rsid w:val="00B231BE"/>
    <w:rsid w:val="00B23AAE"/>
    <w:rsid w:val="00B251CA"/>
    <w:rsid w:val="00B26361"/>
    <w:rsid w:val="00B270E6"/>
    <w:rsid w:val="00B3096B"/>
    <w:rsid w:val="00B30EB8"/>
    <w:rsid w:val="00B310D3"/>
    <w:rsid w:val="00B323EA"/>
    <w:rsid w:val="00B333FA"/>
    <w:rsid w:val="00B3363E"/>
    <w:rsid w:val="00B33DC6"/>
    <w:rsid w:val="00B3465A"/>
    <w:rsid w:val="00B34667"/>
    <w:rsid w:val="00B34833"/>
    <w:rsid w:val="00B379C6"/>
    <w:rsid w:val="00B40FC8"/>
    <w:rsid w:val="00B414A9"/>
    <w:rsid w:val="00B42F32"/>
    <w:rsid w:val="00B4450A"/>
    <w:rsid w:val="00B45677"/>
    <w:rsid w:val="00B5020A"/>
    <w:rsid w:val="00B51431"/>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2CC9"/>
    <w:rsid w:val="00B62D0E"/>
    <w:rsid w:val="00B63E1C"/>
    <w:rsid w:val="00B64962"/>
    <w:rsid w:val="00B70D56"/>
    <w:rsid w:val="00B70DB6"/>
    <w:rsid w:val="00B72575"/>
    <w:rsid w:val="00B72E82"/>
    <w:rsid w:val="00B73C0D"/>
    <w:rsid w:val="00B75094"/>
    <w:rsid w:val="00B751CB"/>
    <w:rsid w:val="00B80E33"/>
    <w:rsid w:val="00B81FB3"/>
    <w:rsid w:val="00B8232A"/>
    <w:rsid w:val="00B82423"/>
    <w:rsid w:val="00B82C84"/>
    <w:rsid w:val="00B84949"/>
    <w:rsid w:val="00B84BAA"/>
    <w:rsid w:val="00B85048"/>
    <w:rsid w:val="00B86678"/>
    <w:rsid w:val="00B90735"/>
    <w:rsid w:val="00B929C6"/>
    <w:rsid w:val="00B942D0"/>
    <w:rsid w:val="00B947E0"/>
    <w:rsid w:val="00B94C54"/>
    <w:rsid w:val="00B963CD"/>
    <w:rsid w:val="00B96E1A"/>
    <w:rsid w:val="00B96F14"/>
    <w:rsid w:val="00B97420"/>
    <w:rsid w:val="00BA049B"/>
    <w:rsid w:val="00BA0593"/>
    <w:rsid w:val="00BA0823"/>
    <w:rsid w:val="00BA3E9D"/>
    <w:rsid w:val="00BA6E76"/>
    <w:rsid w:val="00BB0422"/>
    <w:rsid w:val="00BB10E3"/>
    <w:rsid w:val="00BB29B9"/>
    <w:rsid w:val="00BB3AE8"/>
    <w:rsid w:val="00BB47FD"/>
    <w:rsid w:val="00BB4B99"/>
    <w:rsid w:val="00BB56C9"/>
    <w:rsid w:val="00BB5A99"/>
    <w:rsid w:val="00BB6E70"/>
    <w:rsid w:val="00BB7339"/>
    <w:rsid w:val="00BB781A"/>
    <w:rsid w:val="00BB7925"/>
    <w:rsid w:val="00BB7AF4"/>
    <w:rsid w:val="00BC16D5"/>
    <w:rsid w:val="00BC2FFF"/>
    <w:rsid w:val="00BC33B0"/>
    <w:rsid w:val="00BC3CE5"/>
    <w:rsid w:val="00BC3D11"/>
    <w:rsid w:val="00BC4058"/>
    <w:rsid w:val="00BC423B"/>
    <w:rsid w:val="00BC423D"/>
    <w:rsid w:val="00BC4731"/>
    <w:rsid w:val="00BC4DDA"/>
    <w:rsid w:val="00BC53B9"/>
    <w:rsid w:val="00BC5FD8"/>
    <w:rsid w:val="00BC6609"/>
    <w:rsid w:val="00BC7035"/>
    <w:rsid w:val="00BC79D2"/>
    <w:rsid w:val="00BD03EF"/>
    <w:rsid w:val="00BD2017"/>
    <w:rsid w:val="00BD34AD"/>
    <w:rsid w:val="00BD4382"/>
    <w:rsid w:val="00BD4466"/>
    <w:rsid w:val="00BD55CC"/>
    <w:rsid w:val="00BD78DE"/>
    <w:rsid w:val="00BE0A49"/>
    <w:rsid w:val="00BE1E53"/>
    <w:rsid w:val="00BE1E5D"/>
    <w:rsid w:val="00BE2C47"/>
    <w:rsid w:val="00BE360E"/>
    <w:rsid w:val="00BE6F59"/>
    <w:rsid w:val="00BE7124"/>
    <w:rsid w:val="00BE790D"/>
    <w:rsid w:val="00BF0A7A"/>
    <w:rsid w:val="00BF1897"/>
    <w:rsid w:val="00BF1CDE"/>
    <w:rsid w:val="00BF2A95"/>
    <w:rsid w:val="00BF4F97"/>
    <w:rsid w:val="00BF6C2A"/>
    <w:rsid w:val="00BF7744"/>
    <w:rsid w:val="00C008E9"/>
    <w:rsid w:val="00C01EDD"/>
    <w:rsid w:val="00C02581"/>
    <w:rsid w:val="00C032FC"/>
    <w:rsid w:val="00C03F9C"/>
    <w:rsid w:val="00C042AF"/>
    <w:rsid w:val="00C04C15"/>
    <w:rsid w:val="00C0746B"/>
    <w:rsid w:val="00C07516"/>
    <w:rsid w:val="00C07B09"/>
    <w:rsid w:val="00C10FC8"/>
    <w:rsid w:val="00C12393"/>
    <w:rsid w:val="00C126C2"/>
    <w:rsid w:val="00C129EA"/>
    <w:rsid w:val="00C12DFA"/>
    <w:rsid w:val="00C15450"/>
    <w:rsid w:val="00C155BD"/>
    <w:rsid w:val="00C156D0"/>
    <w:rsid w:val="00C15CAD"/>
    <w:rsid w:val="00C16C3B"/>
    <w:rsid w:val="00C206B5"/>
    <w:rsid w:val="00C2099D"/>
    <w:rsid w:val="00C20B4E"/>
    <w:rsid w:val="00C236C9"/>
    <w:rsid w:val="00C23ABD"/>
    <w:rsid w:val="00C242DA"/>
    <w:rsid w:val="00C25EF9"/>
    <w:rsid w:val="00C26457"/>
    <w:rsid w:val="00C27BD1"/>
    <w:rsid w:val="00C27F71"/>
    <w:rsid w:val="00C3103C"/>
    <w:rsid w:val="00C31B6B"/>
    <w:rsid w:val="00C33079"/>
    <w:rsid w:val="00C338A8"/>
    <w:rsid w:val="00C33F26"/>
    <w:rsid w:val="00C346E8"/>
    <w:rsid w:val="00C349AE"/>
    <w:rsid w:val="00C34C05"/>
    <w:rsid w:val="00C35A36"/>
    <w:rsid w:val="00C36A14"/>
    <w:rsid w:val="00C3763A"/>
    <w:rsid w:val="00C40284"/>
    <w:rsid w:val="00C405BA"/>
    <w:rsid w:val="00C41A98"/>
    <w:rsid w:val="00C4320C"/>
    <w:rsid w:val="00C43F70"/>
    <w:rsid w:val="00C441D9"/>
    <w:rsid w:val="00C44423"/>
    <w:rsid w:val="00C45305"/>
    <w:rsid w:val="00C4530A"/>
    <w:rsid w:val="00C454EE"/>
    <w:rsid w:val="00C45B41"/>
    <w:rsid w:val="00C45EAF"/>
    <w:rsid w:val="00C46048"/>
    <w:rsid w:val="00C468C2"/>
    <w:rsid w:val="00C500F7"/>
    <w:rsid w:val="00C50587"/>
    <w:rsid w:val="00C50B52"/>
    <w:rsid w:val="00C52EE8"/>
    <w:rsid w:val="00C54515"/>
    <w:rsid w:val="00C54AB4"/>
    <w:rsid w:val="00C54B3D"/>
    <w:rsid w:val="00C5505D"/>
    <w:rsid w:val="00C57F90"/>
    <w:rsid w:val="00C63DFE"/>
    <w:rsid w:val="00C6426E"/>
    <w:rsid w:val="00C65123"/>
    <w:rsid w:val="00C7060D"/>
    <w:rsid w:val="00C706A4"/>
    <w:rsid w:val="00C71C22"/>
    <w:rsid w:val="00C72514"/>
    <w:rsid w:val="00C75038"/>
    <w:rsid w:val="00C76078"/>
    <w:rsid w:val="00C779B4"/>
    <w:rsid w:val="00C77A67"/>
    <w:rsid w:val="00C8052C"/>
    <w:rsid w:val="00C8185D"/>
    <w:rsid w:val="00C820BD"/>
    <w:rsid w:val="00C83197"/>
    <w:rsid w:val="00C85089"/>
    <w:rsid w:val="00C87A10"/>
    <w:rsid w:val="00C92CEC"/>
    <w:rsid w:val="00C938AF"/>
    <w:rsid w:val="00C94A2B"/>
    <w:rsid w:val="00CA0600"/>
    <w:rsid w:val="00CA2DF5"/>
    <w:rsid w:val="00CA3BF1"/>
    <w:rsid w:val="00CA3CFE"/>
    <w:rsid w:val="00CA3D0C"/>
    <w:rsid w:val="00CA4259"/>
    <w:rsid w:val="00CA7969"/>
    <w:rsid w:val="00CB0156"/>
    <w:rsid w:val="00CB0781"/>
    <w:rsid w:val="00CB0FC4"/>
    <w:rsid w:val="00CB2111"/>
    <w:rsid w:val="00CB23F7"/>
    <w:rsid w:val="00CB2665"/>
    <w:rsid w:val="00CB7391"/>
    <w:rsid w:val="00CC1CF8"/>
    <w:rsid w:val="00CC28A8"/>
    <w:rsid w:val="00CC31E9"/>
    <w:rsid w:val="00CC390D"/>
    <w:rsid w:val="00CC436F"/>
    <w:rsid w:val="00CC458D"/>
    <w:rsid w:val="00CC56D1"/>
    <w:rsid w:val="00CC6878"/>
    <w:rsid w:val="00CC6DE6"/>
    <w:rsid w:val="00CD201A"/>
    <w:rsid w:val="00CD39A5"/>
    <w:rsid w:val="00CD4964"/>
    <w:rsid w:val="00CD4C7B"/>
    <w:rsid w:val="00CD5B30"/>
    <w:rsid w:val="00CD6E85"/>
    <w:rsid w:val="00CE1F64"/>
    <w:rsid w:val="00CE231C"/>
    <w:rsid w:val="00CE3549"/>
    <w:rsid w:val="00CE3C8D"/>
    <w:rsid w:val="00CE50C1"/>
    <w:rsid w:val="00CE5D9C"/>
    <w:rsid w:val="00CE670A"/>
    <w:rsid w:val="00CE6DFE"/>
    <w:rsid w:val="00CE7F57"/>
    <w:rsid w:val="00CF0E5B"/>
    <w:rsid w:val="00CF181D"/>
    <w:rsid w:val="00CF1E30"/>
    <w:rsid w:val="00CF5045"/>
    <w:rsid w:val="00CF5E8A"/>
    <w:rsid w:val="00CF5F44"/>
    <w:rsid w:val="00CF7081"/>
    <w:rsid w:val="00CF74A2"/>
    <w:rsid w:val="00D04245"/>
    <w:rsid w:val="00D04A49"/>
    <w:rsid w:val="00D05134"/>
    <w:rsid w:val="00D05264"/>
    <w:rsid w:val="00D07D63"/>
    <w:rsid w:val="00D1002E"/>
    <w:rsid w:val="00D101C4"/>
    <w:rsid w:val="00D102B0"/>
    <w:rsid w:val="00D1032A"/>
    <w:rsid w:val="00D10424"/>
    <w:rsid w:val="00D10A46"/>
    <w:rsid w:val="00D12307"/>
    <w:rsid w:val="00D12448"/>
    <w:rsid w:val="00D1363D"/>
    <w:rsid w:val="00D136CF"/>
    <w:rsid w:val="00D1696E"/>
    <w:rsid w:val="00D16AA2"/>
    <w:rsid w:val="00D16F87"/>
    <w:rsid w:val="00D17961"/>
    <w:rsid w:val="00D17C37"/>
    <w:rsid w:val="00D221A4"/>
    <w:rsid w:val="00D24257"/>
    <w:rsid w:val="00D30A6B"/>
    <w:rsid w:val="00D33D90"/>
    <w:rsid w:val="00D33E7F"/>
    <w:rsid w:val="00D342EF"/>
    <w:rsid w:val="00D34B03"/>
    <w:rsid w:val="00D351C2"/>
    <w:rsid w:val="00D36E4F"/>
    <w:rsid w:val="00D37A79"/>
    <w:rsid w:val="00D37F94"/>
    <w:rsid w:val="00D41E58"/>
    <w:rsid w:val="00D42E0A"/>
    <w:rsid w:val="00D43866"/>
    <w:rsid w:val="00D43E63"/>
    <w:rsid w:val="00D442A1"/>
    <w:rsid w:val="00D44601"/>
    <w:rsid w:val="00D45E4B"/>
    <w:rsid w:val="00D45E5F"/>
    <w:rsid w:val="00D47431"/>
    <w:rsid w:val="00D52149"/>
    <w:rsid w:val="00D52B48"/>
    <w:rsid w:val="00D55A4F"/>
    <w:rsid w:val="00D574FD"/>
    <w:rsid w:val="00D617D1"/>
    <w:rsid w:val="00D629A2"/>
    <w:rsid w:val="00D62A78"/>
    <w:rsid w:val="00D63618"/>
    <w:rsid w:val="00D644B7"/>
    <w:rsid w:val="00D64678"/>
    <w:rsid w:val="00D65A7D"/>
    <w:rsid w:val="00D66B31"/>
    <w:rsid w:val="00D700EA"/>
    <w:rsid w:val="00D71629"/>
    <w:rsid w:val="00D71630"/>
    <w:rsid w:val="00D71739"/>
    <w:rsid w:val="00D727F6"/>
    <w:rsid w:val="00D738D6"/>
    <w:rsid w:val="00D738EF"/>
    <w:rsid w:val="00D74737"/>
    <w:rsid w:val="00D752DA"/>
    <w:rsid w:val="00D752EA"/>
    <w:rsid w:val="00D775BC"/>
    <w:rsid w:val="00D80032"/>
    <w:rsid w:val="00D80795"/>
    <w:rsid w:val="00D80CD2"/>
    <w:rsid w:val="00D80FB0"/>
    <w:rsid w:val="00D8197D"/>
    <w:rsid w:val="00D81BA3"/>
    <w:rsid w:val="00D81D95"/>
    <w:rsid w:val="00D8270F"/>
    <w:rsid w:val="00D84E32"/>
    <w:rsid w:val="00D84FB4"/>
    <w:rsid w:val="00D85901"/>
    <w:rsid w:val="00D85FBE"/>
    <w:rsid w:val="00D863C7"/>
    <w:rsid w:val="00D864C9"/>
    <w:rsid w:val="00D864DE"/>
    <w:rsid w:val="00D86B40"/>
    <w:rsid w:val="00D87E00"/>
    <w:rsid w:val="00D909E4"/>
    <w:rsid w:val="00D9134D"/>
    <w:rsid w:val="00D93B50"/>
    <w:rsid w:val="00D949CB"/>
    <w:rsid w:val="00D96100"/>
    <w:rsid w:val="00D966F1"/>
    <w:rsid w:val="00D97267"/>
    <w:rsid w:val="00D97512"/>
    <w:rsid w:val="00D976D2"/>
    <w:rsid w:val="00D9785D"/>
    <w:rsid w:val="00D97AA0"/>
    <w:rsid w:val="00DA05A9"/>
    <w:rsid w:val="00DA30F5"/>
    <w:rsid w:val="00DA3271"/>
    <w:rsid w:val="00DA36C1"/>
    <w:rsid w:val="00DA4310"/>
    <w:rsid w:val="00DA5543"/>
    <w:rsid w:val="00DA5797"/>
    <w:rsid w:val="00DA7A03"/>
    <w:rsid w:val="00DA7B27"/>
    <w:rsid w:val="00DA7CF8"/>
    <w:rsid w:val="00DA7FCE"/>
    <w:rsid w:val="00DB0AC7"/>
    <w:rsid w:val="00DB1818"/>
    <w:rsid w:val="00DB391E"/>
    <w:rsid w:val="00DB54BB"/>
    <w:rsid w:val="00DB5517"/>
    <w:rsid w:val="00DB555D"/>
    <w:rsid w:val="00DB5799"/>
    <w:rsid w:val="00DB61EE"/>
    <w:rsid w:val="00DB62B3"/>
    <w:rsid w:val="00DB7370"/>
    <w:rsid w:val="00DC0467"/>
    <w:rsid w:val="00DC103E"/>
    <w:rsid w:val="00DC1741"/>
    <w:rsid w:val="00DC234B"/>
    <w:rsid w:val="00DC309B"/>
    <w:rsid w:val="00DC3D55"/>
    <w:rsid w:val="00DC4888"/>
    <w:rsid w:val="00DC4DA2"/>
    <w:rsid w:val="00DC4F46"/>
    <w:rsid w:val="00DC7732"/>
    <w:rsid w:val="00DD015C"/>
    <w:rsid w:val="00DD2536"/>
    <w:rsid w:val="00DD4B22"/>
    <w:rsid w:val="00DD6A01"/>
    <w:rsid w:val="00DE09ED"/>
    <w:rsid w:val="00DE0F3C"/>
    <w:rsid w:val="00DE13B2"/>
    <w:rsid w:val="00DE1FD2"/>
    <w:rsid w:val="00DE2BA3"/>
    <w:rsid w:val="00DE354E"/>
    <w:rsid w:val="00DE3ECC"/>
    <w:rsid w:val="00DE3FEC"/>
    <w:rsid w:val="00DE6265"/>
    <w:rsid w:val="00DE71D9"/>
    <w:rsid w:val="00DE79CF"/>
    <w:rsid w:val="00DE7CAC"/>
    <w:rsid w:val="00DF03E3"/>
    <w:rsid w:val="00DF0E0D"/>
    <w:rsid w:val="00DF1061"/>
    <w:rsid w:val="00DF20B2"/>
    <w:rsid w:val="00DF2764"/>
    <w:rsid w:val="00DF3663"/>
    <w:rsid w:val="00DF3A80"/>
    <w:rsid w:val="00DF501D"/>
    <w:rsid w:val="00DF5A81"/>
    <w:rsid w:val="00DF7174"/>
    <w:rsid w:val="00DF7322"/>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27FB"/>
    <w:rsid w:val="00E1570D"/>
    <w:rsid w:val="00E1639F"/>
    <w:rsid w:val="00E16A65"/>
    <w:rsid w:val="00E16CF7"/>
    <w:rsid w:val="00E2026E"/>
    <w:rsid w:val="00E22600"/>
    <w:rsid w:val="00E2289F"/>
    <w:rsid w:val="00E23C5D"/>
    <w:rsid w:val="00E251A2"/>
    <w:rsid w:val="00E2572E"/>
    <w:rsid w:val="00E26110"/>
    <w:rsid w:val="00E26C22"/>
    <w:rsid w:val="00E3007F"/>
    <w:rsid w:val="00E33F83"/>
    <w:rsid w:val="00E351E1"/>
    <w:rsid w:val="00E35AD9"/>
    <w:rsid w:val="00E36776"/>
    <w:rsid w:val="00E36BE4"/>
    <w:rsid w:val="00E378CA"/>
    <w:rsid w:val="00E37A03"/>
    <w:rsid w:val="00E37CF5"/>
    <w:rsid w:val="00E410DD"/>
    <w:rsid w:val="00E42167"/>
    <w:rsid w:val="00E43461"/>
    <w:rsid w:val="00E442A0"/>
    <w:rsid w:val="00E44834"/>
    <w:rsid w:val="00E45D6D"/>
    <w:rsid w:val="00E46691"/>
    <w:rsid w:val="00E50FBD"/>
    <w:rsid w:val="00E514CE"/>
    <w:rsid w:val="00E52084"/>
    <w:rsid w:val="00E557CE"/>
    <w:rsid w:val="00E55B4B"/>
    <w:rsid w:val="00E5699E"/>
    <w:rsid w:val="00E57DB7"/>
    <w:rsid w:val="00E57FF0"/>
    <w:rsid w:val="00E6091F"/>
    <w:rsid w:val="00E624D0"/>
    <w:rsid w:val="00E62835"/>
    <w:rsid w:val="00E65B1E"/>
    <w:rsid w:val="00E66652"/>
    <w:rsid w:val="00E666BE"/>
    <w:rsid w:val="00E66909"/>
    <w:rsid w:val="00E66A09"/>
    <w:rsid w:val="00E66C0D"/>
    <w:rsid w:val="00E67277"/>
    <w:rsid w:val="00E67BDB"/>
    <w:rsid w:val="00E70E61"/>
    <w:rsid w:val="00E71029"/>
    <w:rsid w:val="00E711C5"/>
    <w:rsid w:val="00E72477"/>
    <w:rsid w:val="00E72970"/>
    <w:rsid w:val="00E73A68"/>
    <w:rsid w:val="00E73C41"/>
    <w:rsid w:val="00E740A6"/>
    <w:rsid w:val="00E75A0D"/>
    <w:rsid w:val="00E75D86"/>
    <w:rsid w:val="00E75E43"/>
    <w:rsid w:val="00E76BB7"/>
    <w:rsid w:val="00E76D16"/>
    <w:rsid w:val="00E77645"/>
    <w:rsid w:val="00E77FA4"/>
    <w:rsid w:val="00E811DC"/>
    <w:rsid w:val="00E81200"/>
    <w:rsid w:val="00E82020"/>
    <w:rsid w:val="00E823B6"/>
    <w:rsid w:val="00E8255D"/>
    <w:rsid w:val="00E82BFB"/>
    <w:rsid w:val="00E83421"/>
    <w:rsid w:val="00E8404C"/>
    <w:rsid w:val="00E8431D"/>
    <w:rsid w:val="00E84DFC"/>
    <w:rsid w:val="00E85EEB"/>
    <w:rsid w:val="00E87D81"/>
    <w:rsid w:val="00E90858"/>
    <w:rsid w:val="00E9162C"/>
    <w:rsid w:val="00E929E1"/>
    <w:rsid w:val="00E93B17"/>
    <w:rsid w:val="00E9629F"/>
    <w:rsid w:val="00E9659B"/>
    <w:rsid w:val="00EA0060"/>
    <w:rsid w:val="00EA0D65"/>
    <w:rsid w:val="00EA0F74"/>
    <w:rsid w:val="00EA2E0A"/>
    <w:rsid w:val="00EA386B"/>
    <w:rsid w:val="00EA40E1"/>
    <w:rsid w:val="00EA5A39"/>
    <w:rsid w:val="00EA5D51"/>
    <w:rsid w:val="00EA65EB"/>
    <w:rsid w:val="00EA66F1"/>
    <w:rsid w:val="00EA74D3"/>
    <w:rsid w:val="00EA7C1D"/>
    <w:rsid w:val="00EA7C8E"/>
    <w:rsid w:val="00EB02B2"/>
    <w:rsid w:val="00EB0C43"/>
    <w:rsid w:val="00EB1A49"/>
    <w:rsid w:val="00EB231B"/>
    <w:rsid w:val="00EB28BC"/>
    <w:rsid w:val="00EB2D99"/>
    <w:rsid w:val="00EB3DBE"/>
    <w:rsid w:val="00EB5118"/>
    <w:rsid w:val="00EB7F85"/>
    <w:rsid w:val="00EC03EC"/>
    <w:rsid w:val="00EC051C"/>
    <w:rsid w:val="00EC241E"/>
    <w:rsid w:val="00EC4A25"/>
    <w:rsid w:val="00EC5568"/>
    <w:rsid w:val="00EC5E6B"/>
    <w:rsid w:val="00EC7251"/>
    <w:rsid w:val="00EC75BA"/>
    <w:rsid w:val="00EC7A03"/>
    <w:rsid w:val="00ED0193"/>
    <w:rsid w:val="00ED106F"/>
    <w:rsid w:val="00ED13B4"/>
    <w:rsid w:val="00ED1D81"/>
    <w:rsid w:val="00ED32D4"/>
    <w:rsid w:val="00ED4881"/>
    <w:rsid w:val="00ED5BD8"/>
    <w:rsid w:val="00ED62E4"/>
    <w:rsid w:val="00ED76DF"/>
    <w:rsid w:val="00ED77FA"/>
    <w:rsid w:val="00ED7822"/>
    <w:rsid w:val="00ED7AA4"/>
    <w:rsid w:val="00EE06CF"/>
    <w:rsid w:val="00EE0BD4"/>
    <w:rsid w:val="00EE134F"/>
    <w:rsid w:val="00EE2163"/>
    <w:rsid w:val="00EE2CDC"/>
    <w:rsid w:val="00EE3405"/>
    <w:rsid w:val="00EE3EAE"/>
    <w:rsid w:val="00EE42BE"/>
    <w:rsid w:val="00EE498C"/>
    <w:rsid w:val="00EE5B58"/>
    <w:rsid w:val="00EE5BB5"/>
    <w:rsid w:val="00EF04AD"/>
    <w:rsid w:val="00EF1C76"/>
    <w:rsid w:val="00EF46DA"/>
    <w:rsid w:val="00EF546E"/>
    <w:rsid w:val="00EF68E6"/>
    <w:rsid w:val="00EF7CC1"/>
    <w:rsid w:val="00F021A7"/>
    <w:rsid w:val="00F025A2"/>
    <w:rsid w:val="00F02F67"/>
    <w:rsid w:val="00F1111C"/>
    <w:rsid w:val="00F1618E"/>
    <w:rsid w:val="00F16663"/>
    <w:rsid w:val="00F16EE6"/>
    <w:rsid w:val="00F16FEC"/>
    <w:rsid w:val="00F174D0"/>
    <w:rsid w:val="00F2026E"/>
    <w:rsid w:val="00F209A1"/>
    <w:rsid w:val="00F213BE"/>
    <w:rsid w:val="00F22F7A"/>
    <w:rsid w:val="00F243CB"/>
    <w:rsid w:val="00F24A86"/>
    <w:rsid w:val="00F2519C"/>
    <w:rsid w:val="00F26BC6"/>
    <w:rsid w:val="00F270ED"/>
    <w:rsid w:val="00F2757B"/>
    <w:rsid w:val="00F27AC2"/>
    <w:rsid w:val="00F27C67"/>
    <w:rsid w:val="00F27F87"/>
    <w:rsid w:val="00F3080E"/>
    <w:rsid w:val="00F3169D"/>
    <w:rsid w:val="00F32A97"/>
    <w:rsid w:val="00F334ED"/>
    <w:rsid w:val="00F339A6"/>
    <w:rsid w:val="00F3430F"/>
    <w:rsid w:val="00F35927"/>
    <w:rsid w:val="00F35AFA"/>
    <w:rsid w:val="00F37743"/>
    <w:rsid w:val="00F414CF"/>
    <w:rsid w:val="00F41A3A"/>
    <w:rsid w:val="00F43AA6"/>
    <w:rsid w:val="00F4519C"/>
    <w:rsid w:val="00F4644A"/>
    <w:rsid w:val="00F46469"/>
    <w:rsid w:val="00F469F5"/>
    <w:rsid w:val="00F47F3F"/>
    <w:rsid w:val="00F47FEB"/>
    <w:rsid w:val="00F51B0D"/>
    <w:rsid w:val="00F51F12"/>
    <w:rsid w:val="00F52B59"/>
    <w:rsid w:val="00F53506"/>
    <w:rsid w:val="00F53876"/>
    <w:rsid w:val="00F5419C"/>
    <w:rsid w:val="00F54A3D"/>
    <w:rsid w:val="00F55CE9"/>
    <w:rsid w:val="00F56851"/>
    <w:rsid w:val="00F56A65"/>
    <w:rsid w:val="00F57CEC"/>
    <w:rsid w:val="00F60BEB"/>
    <w:rsid w:val="00F6357E"/>
    <w:rsid w:val="00F6369B"/>
    <w:rsid w:val="00F64013"/>
    <w:rsid w:val="00F653B8"/>
    <w:rsid w:val="00F65E65"/>
    <w:rsid w:val="00F700CA"/>
    <w:rsid w:val="00F70778"/>
    <w:rsid w:val="00F71A68"/>
    <w:rsid w:val="00F7227D"/>
    <w:rsid w:val="00F72C7A"/>
    <w:rsid w:val="00F73DC4"/>
    <w:rsid w:val="00F73F91"/>
    <w:rsid w:val="00F75CEE"/>
    <w:rsid w:val="00F75E18"/>
    <w:rsid w:val="00F75EE0"/>
    <w:rsid w:val="00F76D11"/>
    <w:rsid w:val="00F76F8F"/>
    <w:rsid w:val="00F774D0"/>
    <w:rsid w:val="00F778FE"/>
    <w:rsid w:val="00F82924"/>
    <w:rsid w:val="00F82D22"/>
    <w:rsid w:val="00F8314A"/>
    <w:rsid w:val="00F83350"/>
    <w:rsid w:val="00F8447D"/>
    <w:rsid w:val="00F85260"/>
    <w:rsid w:val="00F8549D"/>
    <w:rsid w:val="00F877C3"/>
    <w:rsid w:val="00F87B31"/>
    <w:rsid w:val="00F903AC"/>
    <w:rsid w:val="00F921F8"/>
    <w:rsid w:val="00F927A6"/>
    <w:rsid w:val="00F92C28"/>
    <w:rsid w:val="00F9705B"/>
    <w:rsid w:val="00FA0039"/>
    <w:rsid w:val="00FA1266"/>
    <w:rsid w:val="00FA1C1A"/>
    <w:rsid w:val="00FA2743"/>
    <w:rsid w:val="00FA2D3F"/>
    <w:rsid w:val="00FA2E55"/>
    <w:rsid w:val="00FA3D4B"/>
    <w:rsid w:val="00FA620E"/>
    <w:rsid w:val="00FA6F5A"/>
    <w:rsid w:val="00FA784C"/>
    <w:rsid w:val="00FB0B87"/>
    <w:rsid w:val="00FB13E9"/>
    <w:rsid w:val="00FB18B8"/>
    <w:rsid w:val="00FB21A6"/>
    <w:rsid w:val="00FB37A1"/>
    <w:rsid w:val="00FB55AB"/>
    <w:rsid w:val="00FB6EF1"/>
    <w:rsid w:val="00FB7EC5"/>
    <w:rsid w:val="00FC055D"/>
    <w:rsid w:val="00FC103F"/>
    <w:rsid w:val="00FC1192"/>
    <w:rsid w:val="00FC248C"/>
    <w:rsid w:val="00FC30AD"/>
    <w:rsid w:val="00FC34F0"/>
    <w:rsid w:val="00FC36DA"/>
    <w:rsid w:val="00FC376A"/>
    <w:rsid w:val="00FC41FA"/>
    <w:rsid w:val="00FC4EF3"/>
    <w:rsid w:val="00FD0C8B"/>
    <w:rsid w:val="00FD2191"/>
    <w:rsid w:val="00FD22A2"/>
    <w:rsid w:val="00FD2819"/>
    <w:rsid w:val="00FD3201"/>
    <w:rsid w:val="00FD425C"/>
    <w:rsid w:val="00FD58F3"/>
    <w:rsid w:val="00FD5BBB"/>
    <w:rsid w:val="00FD78EA"/>
    <w:rsid w:val="00FE12A6"/>
    <w:rsid w:val="00FE184E"/>
    <w:rsid w:val="00FE3E99"/>
    <w:rsid w:val="00FE5787"/>
    <w:rsid w:val="00FE77F5"/>
    <w:rsid w:val="00FF00BA"/>
    <w:rsid w:val="00FF0CE4"/>
    <w:rsid w:val="00FF0D36"/>
    <w:rsid w:val="00FF4399"/>
    <w:rsid w:val="00FF48B9"/>
    <w:rsid w:val="00FF4EC3"/>
    <w:rsid w:val="00FF6766"/>
    <w:rsid w:val="00FF6DD6"/>
    <w:rsid w:val="00FF76E7"/>
    <w:rsid w:val="00FF7B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B31185"/>
  <w15:docId w15:val="{B8F106A7-9695-4188-883C-402C4CA29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0E0D"/>
    <w:pPr>
      <w:spacing w:after="180"/>
      <w:jc w:val="both"/>
    </w:pPr>
    <w:rPr>
      <w:rFonts w:ascii="Arial" w:eastAsia="Arial Unicode MS" w:hAnsi="Arial"/>
      <w:lang w:val="en-GB" w:eastAsia="en-US"/>
    </w:rPr>
  </w:style>
  <w:style w:type="paragraph" w:styleId="1">
    <w:name w:val="heading 1"/>
    <w:next w:val="a"/>
    <w:uiPriority w:val="1"/>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EF7CC1"/>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link w:val="af3"/>
    <w:uiPriority w:val="34"/>
    <w:qFormat/>
    <w:rsid w:val="00545137"/>
    <w:pPr>
      <w:ind w:left="720"/>
      <w:contextualSpacing/>
    </w:pPr>
  </w:style>
  <w:style w:type="character" w:customStyle="1" w:styleId="Doc-text2Char">
    <w:name w:val="Doc-text2 Char"/>
    <w:link w:val="Doc-text2"/>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rsid w:val="00CE5D9C"/>
    <w:rPr>
      <w:rFonts w:ascii="Arial" w:eastAsia="Arial Unicode MS" w:hAnsi="Arial"/>
      <w:lang w:val="en-GB" w:eastAsia="en-US"/>
    </w:rPr>
  </w:style>
  <w:style w:type="table" w:styleId="af5">
    <w:name w:val="Table Grid"/>
    <w:basedOn w:val="a1"/>
    <w:uiPriority w:val="9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af3">
    <w:name w:val="列表段落 字符"/>
    <w:link w:val="af2"/>
    <w:uiPriority w:val="34"/>
    <w:qFormat/>
    <w:locked/>
    <w:rsid w:val="00797FAE"/>
    <w:rPr>
      <w:rFonts w:ascii="Arial" w:eastAsia="Arial Unicode MS" w:hAnsi="Arial"/>
      <w:lang w:val="en-GB" w:eastAsia="en-US"/>
    </w:rPr>
  </w:style>
  <w:style w:type="character" w:customStyle="1" w:styleId="CRCoverPageZchn">
    <w:name w:val="CR Cover Page Zchn"/>
    <w:link w:val="CRCoverPage"/>
    <w:rsid w:val="008B066E"/>
    <w:rPr>
      <w:rFonts w:ascii="Arial" w:eastAsia="MS Mincho" w:hAnsi="Arial"/>
      <w:lang w:val="en-GB" w:eastAsia="en-US"/>
    </w:rPr>
  </w:style>
  <w:style w:type="character" w:customStyle="1" w:styleId="af8">
    <w:name w:val="首标题"/>
    <w:rsid w:val="008B066E"/>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17713935">
      <w:bodyDiv w:val="1"/>
      <w:marLeft w:val="0"/>
      <w:marRight w:val="0"/>
      <w:marTop w:val="0"/>
      <w:marBottom w:val="0"/>
      <w:divBdr>
        <w:top w:val="none" w:sz="0" w:space="0" w:color="auto"/>
        <w:left w:val="none" w:sz="0" w:space="0" w:color="auto"/>
        <w:bottom w:val="none" w:sz="0" w:space="0" w:color="auto"/>
        <w:right w:val="none" w:sz="0" w:space="0" w:color="auto"/>
      </w:divBdr>
      <w:divsChild>
        <w:div w:id="105971741">
          <w:marLeft w:val="0"/>
          <w:marRight w:val="0"/>
          <w:marTop w:val="0"/>
          <w:marBottom w:val="0"/>
          <w:divBdr>
            <w:top w:val="none" w:sz="0" w:space="0" w:color="auto"/>
            <w:left w:val="none" w:sz="0" w:space="0" w:color="auto"/>
            <w:bottom w:val="none" w:sz="0" w:space="0" w:color="auto"/>
            <w:right w:val="none" w:sz="0" w:space="0" w:color="auto"/>
          </w:divBdr>
        </w:div>
      </w:divsChild>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EEC8B-A522-4745-BC66-C94D2101E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2468</TotalTime>
  <Pages>3</Pages>
  <Words>672</Words>
  <Characters>3837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CMCC1</cp:lastModifiedBy>
  <cp:revision>258</cp:revision>
  <cp:lastPrinted>2016-01-11T02:35:00Z</cp:lastPrinted>
  <dcterms:created xsi:type="dcterms:W3CDTF">2020-10-16T01:53:00Z</dcterms:created>
  <dcterms:modified xsi:type="dcterms:W3CDTF">2021-08-06T06:47:00Z</dcterms:modified>
</cp:coreProperties>
</file>